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97" w:rsidRPr="002F2900" w:rsidRDefault="00952C97" w:rsidP="00AD219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1307F2" w:rsidRPr="002F2900">
        <w:rPr>
          <w:rFonts w:asciiTheme="minorEastAsia" w:hAnsiTheme="minorEastAsia" w:hint="eastAsia"/>
          <w:b/>
          <w:sz w:val="32"/>
          <w:szCs w:val="32"/>
        </w:rPr>
        <w:t>佛山市中医院</w:t>
      </w:r>
      <w:r w:rsidR="00AD2197" w:rsidRPr="002F2900">
        <w:rPr>
          <w:rFonts w:asciiTheme="minorEastAsia" w:hAnsiTheme="minorEastAsia" w:hint="eastAsia"/>
          <w:b/>
          <w:sz w:val="32"/>
          <w:szCs w:val="32"/>
        </w:rPr>
        <w:t>2017年健康促进活动项目安排表</w:t>
      </w: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1418"/>
        <w:gridCol w:w="4394"/>
        <w:gridCol w:w="1418"/>
        <w:gridCol w:w="1701"/>
        <w:gridCol w:w="1701"/>
      </w:tblGrid>
      <w:tr w:rsidR="00AD2197" w:rsidTr="005041FD">
        <w:trPr>
          <w:trHeight w:val="31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5E036F" w:rsidRDefault="00AD219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spellStart"/>
            <w:r w:rsidRPr="005E036F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5E036F" w:rsidRDefault="00AD219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spellStart"/>
            <w:r w:rsidRPr="005E036F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活动主题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5E036F" w:rsidRDefault="00AD219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spellStart"/>
            <w:r w:rsidRPr="005E036F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活动形式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5E036F" w:rsidRDefault="00AD219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spellStart"/>
            <w:r w:rsidRPr="005E036F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主办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5E036F" w:rsidRDefault="00AD219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spellStart"/>
            <w:r w:rsidRPr="005E036F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活动地点</w:t>
            </w:r>
            <w:proofErr w:type="spellEnd"/>
          </w:p>
        </w:tc>
      </w:tr>
      <w:tr w:rsidR="00952C97" w:rsidTr="005041FD">
        <w:trPr>
          <w:trHeight w:val="31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97" w:rsidRPr="0001483A" w:rsidRDefault="00952C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0148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3月3日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97" w:rsidRPr="0001483A" w:rsidRDefault="00952C97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proofErr w:type="gramStart"/>
            <w:r w:rsidRPr="000148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爱耳护耳</w:t>
            </w:r>
            <w:proofErr w:type="gramEnd"/>
            <w:r w:rsidRPr="000148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、健康听力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97" w:rsidRPr="0001483A" w:rsidRDefault="00952C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0148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97" w:rsidRPr="0001483A" w:rsidRDefault="00952C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0148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耳鼻喉科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97" w:rsidRPr="0001483A" w:rsidRDefault="00952C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0148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AD2197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01483A" w:rsidRDefault="00EF3042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01483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3月5日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01483A" w:rsidRDefault="00AD2197" w:rsidP="005041F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proofErr w:type="spellStart"/>
            <w:r w:rsidRPr="0001483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呵护肾脏为肾脏保驾护航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01483A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proofErr w:type="spellStart"/>
            <w:r w:rsidRPr="0001483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座谈会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01483A" w:rsidRDefault="00AD2197" w:rsidP="005041F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spellStart"/>
            <w:r w:rsidRPr="000148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肾病风湿科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01483A" w:rsidRDefault="00AD2197" w:rsidP="005041F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spellStart"/>
            <w:r w:rsidRPr="000148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血透示教室</w:t>
            </w:r>
            <w:proofErr w:type="spellEnd"/>
          </w:p>
        </w:tc>
      </w:tr>
      <w:tr w:rsidR="002530A7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0A7" w:rsidRPr="001517AF" w:rsidRDefault="002530A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3月9日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0A7" w:rsidRPr="001517AF" w:rsidRDefault="002530A7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结石防治，爱护肾脏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0A7" w:rsidRPr="001517AF" w:rsidRDefault="002530A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0A7" w:rsidRPr="001517AF" w:rsidRDefault="002530A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外三科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0A7" w:rsidRPr="001517AF" w:rsidRDefault="002530A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AD2197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3月18 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“早防早治预防肝癌”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肝病科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AD2197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4月7日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世界卫生日社区义诊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健康管理中心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社区</w:t>
            </w:r>
          </w:p>
        </w:tc>
      </w:tr>
      <w:tr w:rsidR="00952C97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97" w:rsidRPr="001517AF" w:rsidRDefault="00952C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4月8日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97" w:rsidRPr="001517AF" w:rsidRDefault="00952C97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关爱鼻子从预防做起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97" w:rsidRPr="001517AF" w:rsidRDefault="00952C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97" w:rsidRPr="001517AF" w:rsidRDefault="00952C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耳鼻喉科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97" w:rsidRPr="001517AF" w:rsidRDefault="00952C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AD2197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4月13日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均衡饮食、健康生活、防癌抗癌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肿瘤血液科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AD2197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4月14日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肿瘤的防治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外二科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97" w:rsidRPr="001517AF" w:rsidRDefault="00AD2197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2F2900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5月1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0</w:t>
            </w: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关爱母亲，健康生活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外二科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2F2900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5月11日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肥胖人群的健康生活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内分泌科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2F2900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5月12日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调控高血压，减少并发症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心血管内科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900" w:rsidRPr="001517AF" w:rsidRDefault="002F2900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FF6788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88" w:rsidRPr="00FF6788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F678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5月19月</w:t>
            </w:r>
          </w:p>
          <w:p w:rsidR="00FF6788" w:rsidRPr="00FF6788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88" w:rsidRPr="00FF6788" w:rsidRDefault="00FF6788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F678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看，我能跑得快！</w:t>
            </w:r>
          </w:p>
          <w:p w:rsidR="00FF6788" w:rsidRPr="00FF6788" w:rsidRDefault="00FF6788" w:rsidP="005041FD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F678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------第三届马蹄内翻足儿童欢乐节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88" w:rsidRPr="00FF6788" w:rsidRDefault="00D275AC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患</w:t>
            </w:r>
            <w:r w:rsidR="00FF6788" w:rsidRPr="00FF678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联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欢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88" w:rsidRPr="00FF6788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F678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康复医学科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88" w:rsidRPr="00FF6788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F678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康复医学中心</w:t>
            </w:r>
          </w:p>
        </w:tc>
      </w:tr>
      <w:tr w:rsidR="00FF6788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5月25日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甲状腺结节的诊治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内分泌科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FF6788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5月29日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消化道疾病的预防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脾胃科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FF6788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6月1日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关爱儿童健康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儿科、骨三科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FF6788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6月6日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让眼睛亮起来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眼</w:t>
            </w:r>
            <w:bookmarkStart w:id="0" w:name="_GoBack"/>
            <w:bookmarkEnd w:id="0"/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FF6788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6月16日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88" w:rsidRPr="001517AF" w:rsidRDefault="00FF6788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关爱父亲，关爱前列腺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外三科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FF6788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6月17日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治未病养生功入社区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健康管理中心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88" w:rsidRPr="001517AF" w:rsidRDefault="00FF6788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社区</w:t>
            </w:r>
          </w:p>
        </w:tc>
      </w:tr>
      <w:tr w:rsidR="005041FD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0D739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6月23日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0D7396">
            <w:pPr>
              <w:tabs>
                <w:tab w:val="left" w:pos="1740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关注足部疼痛----千里之行，始于足下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0D739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0D739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疼痛科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0D739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5041FD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D672E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6月24日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D672EE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颅脑外伤的诊治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D672E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D672E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外四科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D672E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5041FD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9月9日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心肺复苏急救技能推广活动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操作</w:t>
            </w:r>
            <w:r w:rsidRPr="000148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技能</w:t>
            </w:r>
          </w:p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0148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培训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急诊科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5041FD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9月20日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01483A" w:rsidRDefault="005041FD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0148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爱牙日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01483A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0148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口腔科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01483A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0148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5041FD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10月11日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关注疼痛，关爱健康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疼痛科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5041FD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10月12日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保护关节--延长关节寿命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骨九科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5041FD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lastRenderedPageBreak/>
              <w:t>10月20日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骨质疏松的筛检与诊治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Default="005041FD" w:rsidP="005041FD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</w:pPr>
            <w:proofErr w:type="gramStart"/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骨五科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骨十一科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5041FD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10月27日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关爱男性健康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外三科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5041FD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11月14日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糖尿病的防治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义诊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内分泌科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1FD" w:rsidRPr="001517AF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1517A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门诊大堂</w:t>
            </w:r>
          </w:p>
        </w:tc>
      </w:tr>
      <w:tr w:rsidR="005041FD" w:rsidTr="005041FD">
        <w:trPr>
          <w:trHeight w:val="45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FF6788" w:rsidRDefault="005041FD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F678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12月3日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FF6788" w:rsidRDefault="005041FD" w:rsidP="005041FD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F678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身残志坚，活出尊严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FF6788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F678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公益活动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FF6788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F678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康复医学科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1FD" w:rsidRPr="00FF6788" w:rsidRDefault="005041FD" w:rsidP="005041F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F678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康复医学中心</w:t>
            </w:r>
          </w:p>
        </w:tc>
      </w:tr>
    </w:tbl>
    <w:p w:rsidR="0065393F" w:rsidRDefault="0065393F" w:rsidP="005041FD">
      <w:pPr>
        <w:spacing w:line="360" w:lineRule="auto"/>
      </w:pPr>
    </w:p>
    <w:sectPr w:rsidR="0065393F" w:rsidSect="005B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0F" w:rsidRDefault="00C7670F" w:rsidP="00AD2197">
      <w:r>
        <w:separator/>
      </w:r>
    </w:p>
  </w:endnote>
  <w:endnote w:type="continuationSeparator" w:id="0">
    <w:p w:rsidR="00C7670F" w:rsidRDefault="00C7670F" w:rsidP="00AD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0F" w:rsidRDefault="00C7670F" w:rsidP="00AD2197">
      <w:r>
        <w:separator/>
      </w:r>
    </w:p>
  </w:footnote>
  <w:footnote w:type="continuationSeparator" w:id="0">
    <w:p w:rsidR="00C7670F" w:rsidRDefault="00C7670F" w:rsidP="00AD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97"/>
    <w:rsid w:val="0001483A"/>
    <w:rsid w:val="0003007A"/>
    <w:rsid w:val="00117BEC"/>
    <w:rsid w:val="001307F2"/>
    <w:rsid w:val="001517AF"/>
    <w:rsid w:val="001954E4"/>
    <w:rsid w:val="002530A7"/>
    <w:rsid w:val="002F2900"/>
    <w:rsid w:val="005041FD"/>
    <w:rsid w:val="005A4BA0"/>
    <w:rsid w:val="005B6E4D"/>
    <w:rsid w:val="005E036F"/>
    <w:rsid w:val="0065393F"/>
    <w:rsid w:val="00952C97"/>
    <w:rsid w:val="00A53A4C"/>
    <w:rsid w:val="00AD2197"/>
    <w:rsid w:val="00B1095D"/>
    <w:rsid w:val="00C7670F"/>
    <w:rsid w:val="00CD2152"/>
    <w:rsid w:val="00D275AC"/>
    <w:rsid w:val="00E05752"/>
    <w:rsid w:val="00E427D4"/>
    <w:rsid w:val="00EF3042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197"/>
    <w:rPr>
      <w:sz w:val="18"/>
      <w:szCs w:val="18"/>
    </w:rPr>
  </w:style>
  <w:style w:type="table" w:styleId="a5">
    <w:name w:val="Table Grid"/>
    <w:basedOn w:val="a1"/>
    <w:uiPriority w:val="59"/>
    <w:rsid w:val="00AD2197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197"/>
    <w:rPr>
      <w:sz w:val="18"/>
      <w:szCs w:val="18"/>
    </w:rPr>
  </w:style>
  <w:style w:type="table" w:styleId="a5">
    <w:name w:val="Table Grid"/>
    <w:basedOn w:val="a1"/>
    <w:uiPriority w:val="59"/>
    <w:rsid w:val="00AD2197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782</Characters>
  <Application>Microsoft Office Word</Application>
  <DocSecurity>0</DocSecurity>
  <Lines>6</Lines>
  <Paragraphs>1</Paragraphs>
  <ScaleCrop>false</ScaleCrop>
  <Company>P R C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fsuser</dc:creator>
  <cp:lastModifiedBy>黄少娟</cp:lastModifiedBy>
  <cp:revision>9</cp:revision>
  <cp:lastPrinted>2016-12-26T01:36:00Z</cp:lastPrinted>
  <dcterms:created xsi:type="dcterms:W3CDTF">2016-12-26T01:37:00Z</dcterms:created>
  <dcterms:modified xsi:type="dcterms:W3CDTF">2017-01-03T07:10:00Z</dcterms:modified>
</cp:coreProperties>
</file>