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ED" w:rsidRDefault="00240FED" w:rsidP="00240FED">
      <w:pPr>
        <w:shd w:val="clear" w:color="auto" w:fill="FFFFFF"/>
        <w:spacing w:line="480" w:lineRule="exact"/>
        <w:rPr>
          <w:rFonts w:ascii="宋体" w:hAnsi="宋体" w:cs="宋体"/>
          <w:b/>
          <w:bCs/>
          <w:kern w:val="0"/>
          <w:sz w:val="32"/>
          <w:szCs w:val="32"/>
        </w:rPr>
      </w:pPr>
      <w:r w:rsidRPr="007E5748">
        <w:rPr>
          <w:rFonts w:ascii="宋体" w:hAnsi="宋体" w:hint="eastAsia"/>
          <w:b/>
          <w:color w:val="000000"/>
          <w:sz w:val="28"/>
          <w:szCs w:val="28"/>
        </w:rPr>
        <w:t>附件1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： </w:t>
      </w:r>
      <w:r w:rsidRPr="00687D3C">
        <w:rPr>
          <w:rFonts w:ascii="宋体" w:hAnsi="宋体" w:cs="宋体" w:hint="eastAsia"/>
          <w:b/>
          <w:bCs/>
          <w:kern w:val="0"/>
          <w:sz w:val="32"/>
          <w:szCs w:val="32"/>
        </w:rPr>
        <w:t>中药制剂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主要药效学</w:t>
      </w:r>
      <w:r w:rsidRPr="00687D3C">
        <w:rPr>
          <w:rFonts w:ascii="宋体" w:hAnsi="宋体" w:cs="宋体" w:hint="eastAsia"/>
          <w:b/>
          <w:bCs/>
          <w:kern w:val="0"/>
          <w:sz w:val="32"/>
          <w:szCs w:val="32"/>
        </w:rPr>
        <w:t>研究服务项目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需求书</w:t>
      </w:r>
    </w:p>
    <w:p w:rsidR="00240FED" w:rsidRPr="00687D3C" w:rsidRDefault="00240FED" w:rsidP="00240FED">
      <w:pPr>
        <w:shd w:val="clear" w:color="auto" w:fill="FFFFFF"/>
        <w:spacing w:line="500" w:lineRule="exact"/>
        <w:rPr>
          <w:rFonts w:ascii="宋体" w:hAnsi="宋体"/>
          <w:color w:val="000000"/>
          <w:sz w:val="28"/>
          <w:szCs w:val="28"/>
        </w:rPr>
      </w:pPr>
      <w:r w:rsidRPr="00687D3C">
        <w:rPr>
          <w:rFonts w:ascii="宋体" w:hAnsi="宋体" w:hint="eastAsia"/>
          <w:color w:val="000000"/>
          <w:sz w:val="28"/>
          <w:szCs w:val="28"/>
        </w:rPr>
        <w:t>一、项目概述</w:t>
      </w:r>
    </w:p>
    <w:p w:rsidR="00240FED" w:rsidRPr="00F87EAD" w:rsidRDefault="00240FED" w:rsidP="00240FED">
      <w:pPr>
        <w:spacing w:line="360" w:lineRule="auto"/>
        <w:ind w:leftChars="-67" w:left="-141"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4个制剂产品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为我院经临床实践总结的外用中药验方，疗效确切，患者反应良好。然而，最初临床主要采用药材打粉的形式应用，使用时需要先用水、蜜糖等煮成糊状，再均匀敷于患处并采用绷带固定，不仅使用不方便，而且令关节活动受限，患者依从性较低。为方便临床患者用药，传承中医验方的临床疗效，我院制剂中心以热熔压敏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胶为主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基质研制出新型贴膏制剂，并拟参照医疗机构制剂的注册要求进行技术资料的搜集整理工作，争取尽快为临床提供安全有效、稳定可控的制剂产品。</w:t>
      </w:r>
    </w:p>
    <w:p w:rsidR="00240FED" w:rsidRDefault="00240FED" w:rsidP="00240FED">
      <w:pPr>
        <w:spacing w:line="360" w:lineRule="auto"/>
        <w:ind w:leftChars="-67" w:left="-141"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主要药效学研究资料是申请医疗机构制剂注册的必要材料。该研究必须遵循中医药理论，运用现代科学方法，制定具有中医药特点的试验计划，根据制剂产品的功能主治，选用或建立与中医"证"或"病"相符或相近似的动物模型和试验方法，对制剂产品的有效性做出科学的评价。考虑到中药复方制剂成分复杂，干扰因素多，用量大，起效慢，作用缓和而多向，使得药效学研究在主适应症动物模型构建等方面较为复杂。因此，根据我院实际情况，现计划将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贴膏、温经玉龙贴膏的主要药效学试验研究项目外包，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向具备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专业资质的科研单位采购专项技术服务。</w:t>
      </w:r>
    </w:p>
    <w:p w:rsidR="00240FED" w:rsidRDefault="00240FED" w:rsidP="00240FED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二、服务内容：</w:t>
      </w:r>
    </w:p>
    <w:p w:rsidR="00240FED" w:rsidRDefault="00240FED" w:rsidP="00240FED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按照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《医疗机构制剂注册管理办法》（试行），以及《广东省食品药品监督管理局医疗机构制剂注册管理办法（试行）实施细则》的有关要求，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根据</w:t>
      </w:r>
      <w:proofErr w:type="gramStart"/>
      <w:r w:rsidRPr="00775B65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775B65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775B65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775B65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贴膏、温经玉龙贴膏的</w:t>
      </w:r>
      <w:r w:rsidRPr="00775B65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主治（病或证），参考其功能，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完成《医疗机构制剂注册申报资料项目及要求》中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主要药效学试验资料及文献资料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的搜集整理工作。</w:t>
      </w:r>
    </w:p>
    <w:p w:rsidR="00240FED" w:rsidRPr="00C27EF6" w:rsidRDefault="00240FED" w:rsidP="00240FED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2.1</w:t>
      </w:r>
      <w:r w:rsidRPr="00C27EF6">
        <w:rPr>
          <w:rFonts w:ascii="宋体" w:hAnsi="宋体" w:cs="宋体" w:hint="eastAsia"/>
          <w:color w:val="333333"/>
          <w:kern w:val="0"/>
          <w:sz w:val="28"/>
          <w:szCs w:val="28"/>
        </w:rPr>
        <w:t>技术目标：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在6个月内完成</w:t>
      </w:r>
      <w:proofErr w:type="gramStart"/>
      <w:r w:rsidRPr="00775B65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 w:rsidRPr="00775B65">
        <w:rPr>
          <w:rFonts w:ascii="宋体" w:hAnsi="宋体" w:cs="宋体" w:hint="eastAsia"/>
          <w:color w:val="000000"/>
          <w:sz w:val="28"/>
          <w:szCs w:val="28"/>
        </w:rPr>
        <w:t>、祛风活血贴膏、</w:t>
      </w:r>
      <w:proofErr w:type="gramStart"/>
      <w:r w:rsidRPr="00775B65">
        <w:rPr>
          <w:rFonts w:ascii="宋体" w:hAnsi="宋体" w:cs="宋体" w:hint="eastAsia"/>
          <w:color w:val="000000"/>
          <w:sz w:val="28"/>
          <w:szCs w:val="28"/>
        </w:rPr>
        <w:t>天柏金黄</w:t>
      </w:r>
      <w:proofErr w:type="gramEnd"/>
      <w:r w:rsidRPr="00775B65">
        <w:rPr>
          <w:rFonts w:ascii="宋体" w:hAnsi="宋体" w:cs="宋体" w:hint="eastAsia"/>
          <w:color w:val="000000"/>
          <w:sz w:val="28"/>
          <w:szCs w:val="28"/>
        </w:rPr>
        <w:t>贴膏、温经玉龙贴膏的主要药效学试验研究工作，向我方提供符合相关技术要求的研究</w:t>
      </w:r>
      <w:r>
        <w:rPr>
          <w:rFonts w:ascii="宋体" w:hAnsi="宋体" w:cs="宋体" w:hint="eastAsia"/>
          <w:color w:val="000000"/>
          <w:sz w:val="28"/>
          <w:szCs w:val="28"/>
        </w:rPr>
        <w:t>资料，且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必须通过政府药品监督管理部门组织的专家</w:t>
      </w:r>
      <w:r>
        <w:rPr>
          <w:rFonts w:ascii="宋体" w:hAnsi="宋体" w:cs="宋体" w:hint="eastAsia"/>
          <w:color w:val="000000"/>
          <w:sz w:val="28"/>
          <w:szCs w:val="28"/>
        </w:rPr>
        <w:t>评审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并配合医院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进行</w:t>
      </w:r>
      <w:r>
        <w:rPr>
          <w:rFonts w:ascii="宋体" w:hAnsi="宋体" w:cs="宋体" w:hint="eastAsia"/>
          <w:color w:val="000000"/>
          <w:sz w:val="28"/>
          <w:szCs w:val="28"/>
        </w:rPr>
        <w:t>新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制剂产品</w:t>
      </w:r>
      <w:r>
        <w:rPr>
          <w:rFonts w:ascii="宋体" w:hAnsi="宋体" w:cs="宋体" w:hint="eastAsia"/>
          <w:color w:val="000000"/>
          <w:sz w:val="28"/>
          <w:szCs w:val="28"/>
        </w:rPr>
        <w:t>的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注册申报工作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240FED" w:rsidRPr="00C27EF6" w:rsidRDefault="00240FED" w:rsidP="00240FED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2.2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具体服务要求：</w:t>
      </w:r>
    </w:p>
    <w:p w:rsidR="00240FED" w:rsidRPr="008B14E8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2.2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.1</w:t>
      </w:r>
      <w:r w:rsidRPr="008B14E8">
        <w:rPr>
          <w:rFonts w:ascii="宋体" w:hAnsi="宋体" w:cs="宋体" w:hint="eastAsia"/>
          <w:color w:val="000000"/>
          <w:sz w:val="28"/>
          <w:szCs w:val="28"/>
        </w:rPr>
        <w:t xml:space="preserve"> 根据</w:t>
      </w:r>
      <w:proofErr w:type="gramStart"/>
      <w:r w:rsidRPr="008B14E8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“温肾散寒，止痛除湿，用于肾虚、寒湿腰痛”的功能主治，完成抗炎、镇痛等药理作用，以及治疗</w:t>
      </w:r>
      <w:r w:rsidRPr="00DA0056">
        <w:rPr>
          <w:rFonts w:ascii="宋体" w:hAnsi="宋体" w:cs="宋体" w:hint="eastAsia"/>
          <w:color w:val="000000"/>
          <w:sz w:val="28"/>
          <w:szCs w:val="28"/>
        </w:rPr>
        <w:t>慢性椎间盘源性腰痛</w:t>
      </w:r>
      <w:r>
        <w:rPr>
          <w:rFonts w:ascii="宋体" w:hAnsi="宋体" w:cs="宋体" w:hint="eastAsia"/>
          <w:color w:val="000000"/>
          <w:sz w:val="28"/>
          <w:szCs w:val="28"/>
        </w:rPr>
        <w:t>等疾病的</w:t>
      </w:r>
      <w:r w:rsidRPr="008B14E8">
        <w:rPr>
          <w:rFonts w:ascii="宋体" w:hAnsi="宋体" w:cs="宋体" w:hint="eastAsia"/>
          <w:color w:val="000000"/>
          <w:sz w:val="28"/>
          <w:szCs w:val="28"/>
        </w:rPr>
        <w:t>主要药效</w:t>
      </w:r>
      <w:r>
        <w:rPr>
          <w:rFonts w:ascii="宋体" w:hAnsi="宋体" w:cs="宋体" w:hint="eastAsia"/>
          <w:color w:val="000000"/>
          <w:sz w:val="28"/>
          <w:szCs w:val="28"/>
        </w:rPr>
        <w:t>学</w:t>
      </w:r>
      <w:r w:rsidRPr="008B14E8">
        <w:rPr>
          <w:rFonts w:ascii="宋体" w:hAnsi="宋体" w:cs="宋体" w:hint="eastAsia"/>
          <w:color w:val="000000"/>
          <w:sz w:val="28"/>
          <w:szCs w:val="28"/>
        </w:rPr>
        <w:t>研究</w:t>
      </w:r>
      <w:r>
        <w:rPr>
          <w:rFonts w:ascii="宋体" w:hAnsi="宋体" w:cs="宋体" w:hint="eastAsia"/>
          <w:color w:val="000000"/>
          <w:sz w:val="28"/>
          <w:szCs w:val="28"/>
        </w:rPr>
        <w:t>，提供相关的研究资料和文献资料。</w:t>
      </w:r>
    </w:p>
    <w:p w:rsidR="00240FED" w:rsidRPr="008B14E8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8B14E8">
        <w:rPr>
          <w:rFonts w:ascii="宋体" w:hAnsi="宋体" w:cs="宋体"/>
          <w:color w:val="000000"/>
          <w:sz w:val="28"/>
          <w:szCs w:val="28"/>
        </w:rPr>
        <w:t>2.2.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根据祛风活血贴膏“祛风散寒，活血止痛，用于跌打损伤后期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寒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凝血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滞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所致筋骨</w:t>
      </w:r>
      <w:r w:rsidRPr="005C6A9C">
        <w:rPr>
          <w:rFonts w:ascii="宋体" w:hAnsi="宋体" w:cs="宋体" w:hint="eastAsia"/>
          <w:color w:val="000000"/>
          <w:sz w:val="28"/>
          <w:szCs w:val="28"/>
        </w:rPr>
        <w:t>痠</w:t>
      </w:r>
      <w:r>
        <w:rPr>
          <w:rFonts w:ascii="宋体" w:hAnsi="宋体" w:cs="宋体" w:hint="eastAsia"/>
          <w:color w:val="000000"/>
          <w:sz w:val="28"/>
          <w:szCs w:val="28"/>
        </w:rPr>
        <w:t>痛”的功能主治，完成抗炎、镇痛、活血等药理作用，以及治疗慢性软组织损伤等疾病的主要药效学研究，</w:t>
      </w:r>
      <w:r w:rsidRPr="00DE4D28">
        <w:rPr>
          <w:rFonts w:ascii="宋体" w:hAnsi="宋体" w:cs="宋体" w:hint="eastAsia"/>
          <w:color w:val="000000"/>
          <w:sz w:val="28"/>
          <w:szCs w:val="28"/>
        </w:rPr>
        <w:t>提供相关的研究资料和文献资料。</w:t>
      </w:r>
    </w:p>
    <w:p w:rsidR="00240FED" w:rsidRPr="008B14E8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2.2.3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根据天柏金黄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贴膏“清热凉血，化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瘀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止痛，用于跌打肿痛或外科疮疡红肿热痛”的功能主治，完成抗炎、镇痛、活血等药理作用，以及治疗急、慢性软组织损伤等疾病的主要药效学研究，</w:t>
      </w:r>
      <w:r w:rsidRPr="00DE4D28">
        <w:rPr>
          <w:rFonts w:ascii="宋体" w:hAnsi="宋体" w:cs="宋体" w:hint="eastAsia"/>
          <w:color w:val="000000"/>
          <w:sz w:val="28"/>
          <w:szCs w:val="28"/>
        </w:rPr>
        <w:t>提供相关的研究资料和文献资料。</w:t>
      </w: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2.2.</w:t>
      </w:r>
      <w:r w:rsidRPr="008B14E8">
        <w:rPr>
          <w:rFonts w:ascii="宋体" w:hAnsi="宋体" w:cs="宋体" w:hint="eastAsia"/>
          <w:color w:val="000000"/>
          <w:sz w:val="28"/>
          <w:szCs w:val="28"/>
        </w:rPr>
        <w:t xml:space="preserve">4 </w:t>
      </w:r>
      <w:r>
        <w:rPr>
          <w:rFonts w:ascii="宋体" w:hAnsi="宋体" w:cs="宋体" w:hint="eastAsia"/>
          <w:color w:val="000000"/>
          <w:sz w:val="28"/>
          <w:szCs w:val="28"/>
        </w:rPr>
        <w:t>根据温经玉龙贴膏“温经散寒，活血止痛，用于跌打旧患，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寒邪着络引起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的关节酸痛或外科关节痛等症”的功能主治，完成抗炎、镇痛等药理作用，以及治疗寒湿性关节炎等病症的主要药效学研究，</w:t>
      </w:r>
      <w:r w:rsidRPr="00DE4D28">
        <w:rPr>
          <w:rFonts w:ascii="宋体" w:hAnsi="宋体" w:cs="宋体" w:hint="eastAsia"/>
          <w:color w:val="000000"/>
          <w:sz w:val="28"/>
          <w:szCs w:val="28"/>
        </w:rPr>
        <w:t>提供相关的研究资料和文献资料。</w:t>
      </w: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40FED" w:rsidRPr="00A670D9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Cs/>
          <w:snapToGrid w:val="0"/>
          <w:kern w:val="0"/>
          <w:sz w:val="24"/>
          <w:szCs w:val="20"/>
        </w:rPr>
      </w:pP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Cs/>
          <w:snapToGrid w:val="0"/>
          <w:kern w:val="0"/>
          <w:sz w:val="24"/>
          <w:szCs w:val="20"/>
        </w:rPr>
      </w:pPr>
    </w:p>
    <w:p w:rsidR="00240FED" w:rsidRDefault="00240FED" w:rsidP="00240FED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佛山市中医院</w:t>
      </w:r>
    </w:p>
    <w:p w:rsidR="00240FED" w:rsidRPr="00A670D9" w:rsidRDefault="00240FED" w:rsidP="00240FED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8F4F11">
        <w:rPr>
          <w:rFonts w:ascii="宋体" w:hAnsi="宋体" w:cs="宋体" w:hint="eastAsia"/>
          <w:b/>
          <w:bCs/>
          <w:kern w:val="0"/>
          <w:sz w:val="44"/>
          <w:szCs w:val="44"/>
        </w:rPr>
        <w:t>中药制剂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主要药效学</w:t>
      </w:r>
      <w:r w:rsidRPr="008F4F11">
        <w:rPr>
          <w:rFonts w:ascii="宋体" w:hAnsi="宋体" w:cs="宋体" w:hint="eastAsia"/>
          <w:b/>
          <w:bCs/>
          <w:kern w:val="0"/>
          <w:sz w:val="44"/>
          <w:szCs w:val="44"/>
        </w:rPr>
        <w:t>研究</w:t>
      </w: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项目</w:t>
      </w:r>
    </w:p>
    <w:p w:rsidR="00240FED" w:rsidRPr="00A670D9" w:rsidRDefault="00240FED" w:rsidP="00240FED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报名文件</w:t>
      </w: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Cs w:val="21"/>
        </w:rPr>
      </w:pPr>
    </w:p>
    <w:p w:rsidR="00240FED" w:rsidRPr="00A670D9" w:rsidRDefault="00240FED" w:rsidP="00240FED">
      <w:pPr>
        <w:spacing w:line="360" w:lineRule="auto"/>
        <w:rPr>
          <w:rFonts w:ascii="仿宋_GB2312" w:eastAsia="仿宋_GB2312" w:hAnsi="Times New Roman"/>
          <w:bCs/>
          <w:snapToGrid w:val="0"/>
          <w:kern w:val="0"/>
          <w:sz w:val="24"/>
          <w:szCs w:val="24"/>
        </w:rPr>
      </w:pPr>
    </w:p>
    <w:p w:rsidR="00240FED" w:rsidRPr="00A670D9" w:rsidRDefault="00240FED" w:rsidP="00240FED">
      <w:pPr>
        <w:spacing w:line="360" w:lineRule="auto"/>
        <w:rPr>
          <w:rFonts w:ascii="仿宋_GB2312" w:eastAsia="仿宋_GB2312" w:hAnsi="Times New Roman"/>
          <w:bCs/>
          <w:snapToGrid w:val="0"/>
          <w:kern w:val="0"/>
          <w:sz w:val="24"/>
          <w:szCs w:val="24"/>
        </w:rPr>
      </w:pPr>
    </w:p>
    <w:p w:rsidR="00240FED" w:rsidRPr="00A670D9" w:rsidRDefault="00240FED" w:rsidP="00240FED">
      <w:pPr>
        <w:spacing w:line="360" w:lineRule="auto"/>
        <w:ind w:firstLineChars="470" w:firstLine="1321"/>
        <w:jc w:val="left"/>
        <w:rPr>
          <w:rFonts w:ascii="仿宋_GB2312" w:eastAsia="仿宋_GB2312" w:hAnsi="宋体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项目名称：</w:t>
      </w:r>
      <w:r w:rsidRPr="00830772">
        <w:rPr>
          <w:rFonts w:ascii="宋体" w:hAnsi="宋体" w:cs="宋体" w:hint="eastAsia"/>
          <w:b/>
          <w:bCs/>
          <w:kern w:val="0"/>
          <w:sz w:val="28"/>
          <w:szCs w:val="28"/>
        </w:rPr>
        <w:t>中药制剂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主要药效学</w:t>
      </w:r>
      <w:r w:rsidRPr="00830772">
        <w:rPr>
          <w:rFonts w:ascii="宋体" w:hAnsi="宋体" w:cs="宋体" w:hint="eastAsia"/>
          <w:b/>
          <w:bCs/>
          <w:kern w:val="0"/>
          <w:sz w:val="28"/>
          <w:szCs w:val="28"/>
        </w:rPr>
        <w:t>研究</w:t>
      </w:r>
    </w:p>
    <w:p w:rsidR="00240FED" w:rsidRPr="00A670D9" w:rsidRDefault="00240FED" w:rsidP="00240FED">
      <w:pPr>
        <w:spacing w:line="360" w:lineRule="auto"/>
        <w:ind w:firstLineChars="470" w:firstLine="1321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项目编号：</w:t>
      </w: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ind w:firstLineChars="400" w:firstLine="1124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供应商名称（加盖公章）：</w:t>
      </w:r>
    </w:p>
    <w:p w:rsidR="00240FED" w:rsidRPr="00A670D9" w:rsidRDefault="00240FED" w:rsidP="00240FED">
      <w:pPr>
        <w:spacing w:line="360" w:lineRule="auto"/>
        <w:ind w:firstLineChars="400" w:firstLine="1124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联系人姓名：</w:t>
      </w:r>
    </w:p>
    <w:p w:rsidR="00240FED" w:rsidRPr="00A670D9" w:rsidRDefault="00240FED" w:rsidP="00240FED">
      <w:pPr>
        <w:spacing w:line="360" w:lineRule="auto"/>
        <w:ind w:firstLineChars="400" w:firstLine="1124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联系电话（手机）： 座机：</w:t>
      </w:r>
    </w:p>
    <w:p w:rsidR="00240FED" w:rsidRPr="00A670D9" w:rsidRDefault="00240FED" w:rsidP="00240FED">
      <w:pPr>
        <w:spacing w:line="360" w:lineRule="auto"/>
        <w:ind w:firstLineChars="400" w:firstLine="1124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E-mail：</w:t>
      </w:r>
    </w:p>
    <w:p w:rsidR="00240FED" w:rsidRPr="00A670D9" w:rsidRDefault="00240FED" w:rsidP="00240FED">
      <w:pPr>
        <w:spacing w:line="360" w:lineRule="auto"/>
        <w:ind w:firstLineChars="650" w:firstLine="1827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日      期：     年     月     日</w:t>
      </w:r>
    </w:p>
    <w:p w:rsidR="00240FED" w:rsidRPr="00E00149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EF7D78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附件3</w:t>
      </w:r>
      <w:r w:rsidRPr="00A670D9">
        <w:rPr>
          <w:rFonts w:ascii="仿宋_GB2312" w:eastAsia="仿宋_GB2312" w:hAnsi="宋体" w:hint="eastAsia"/>
          <w:b/>
          <w:snapToGrid w:val="0"/>
          <w:color w:val="000000"/>
          <w:kern w:val="0"/>
          <w:sz w:val="32"/>
          <w:szCs w:val="30"/>
        </w:rPr>
        <w:t>报名文件目录</w:t>
      </w:r>
    </w:p>
    <w:p w:rsidR="00240FED" w:rsidRPr="00A670D9" w:rsidRDefault="00240FED" w:rsidP="00240FED">
      <w:pPr>
        <w:spacing w:line="2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35"/>
        <w:gridCol w:w="5069"/>
        <w:gridCol w:w="605"/>
        <w:gridCol w:w="1231"/>
        <w:gridCol w:w="852"/>
      </w:tblGrid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院内论证</w:t>
            </w: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页码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审核情况（√）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vMerge w:val="restar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三证合一的营业执照复印件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或</w:t>
            </w: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企业法人营业执照（副本）复印件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税务登记证书（国、地税）复印件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组织机构代码证复印件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企业信用信息公示报告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法人代表证明书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法人代表第二代居民身份证复印件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法人授权书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授权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代表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第二代居民身份证复印件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供应商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承诺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书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如有则提交</w:t>
            </w:r>
            <w:r w:rsidRPr="004D0CBF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201</w:t>
            </w:r>
            <w:r w:rsidRPr="004D0CBF"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  <w:t>9</w:t>
            </w:r>
            <w:r w:rsidRPr="004D0CBF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年1月1日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（以合同签订时间为准）至今的同类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及相关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业绩（格式见附件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7）及制剂批件和合同书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，作为评审依据。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供应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商综合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情况介绍表（格式见附件8）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416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A670D9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供应商获得的资格认证书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416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提供主要的设备清单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839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研究团队人员情况（格式见附件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9）、及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人员</w:t>
            </w:r>
            <w:r w:rsidRPr="004D0CBF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202</w:t>
            </w:r>
            <w:r w:rsidRPr="004D0CBF"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  <w:t>2</w:t>
            </w:r>
            <w:r w:rsidRPr="004D0CBF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年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任意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两个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月的</w:t>
            </w:r>
            <w:proofErr w:type="gramStart"/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54"/>
        </w:trPr>
        <w:tc>
          <w:tcPr>
            <w:tcW w:w="36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商务条款的响应（格式见附件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0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48"/>
        </w:trPr>
        <w:tc>
          <w:tcPr>
            <w:tcW w:w="366" w:type="pct"/>
            <w:shd w:val="clear" w:color="auto" w:fill="auto"/>
            <w:vAlign w:val="center"/>
          </w:tcPr>
          <w:p w:rsidR="00240FED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C94131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技术条款的响应（格式见附件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40FED" w:rsidRPr="00A670D9" w:rsidTr="009B0F20">
        <w:trPr>
          <w:trHeight w:val="569"/>
        </w:trPr>
        <w:tc>
          <w:tcPr>
            <w:tcW w:w="366" w:type="pct"/>
            <w:shd w:val="clear" w:color="auto" w:fill="auto"/>
            <w:vAlign w:val="center"/>
          </w:tcPr>
          <w:p w:rsidR="00240FED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240FED" w:rsidRPr="00C94131" w:rsidRDefault="00240FED" w:rsidP="009B0F20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提交本项目研究的策划书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40FED" w:rsidRPr="00A670D9" w:rsidRDefault="00240FED" w:rsidP="009B0F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240FED" w:rsidRPr="00E2361E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A670D9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240FED" w:rsidRPr="00A670D9" w:rsidRDefault="00240FED" w:rsidP="00240FED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36"/>
          <w:szCs w:val="36"/>
          <w:lang w:val="en-GB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 w:rsidR="00240FED" w:rsidRPr="00A670D9" w:rsidRDefault="00240FED" w:rsidP="00240FED">
      <w:pPr>
        <w:spacing w:line="360" w:lineRule="auto"/>
        <w:rPr>
          <w:rFonts w:ascii="仿宋_GB2312" w:eastAsia="仿宋_GB2312" w:hAnsi="宋体"/>
          <w:snapToGrid w:val="0"/>
          <w:kern w:val="0"/>
          <w:szCs w:val="21"/>
        </w:rPr>
      </w:pPr>
    </w:p>
    <w:p w:rsidR="00240FED" w:rsidRPr="00A670D9" w:rsidRDefault="00240FED" w:rsidP="00240FED">
      <w:pPr>
        <w:spacing w:line="360" w:lineRule="auto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:rsidR="00240FED" w:rsidRPr="00A670D9" w:rsidRDefault="00240FED" w:rsidP="00240FED">
      <w:pPr>
        <w:spacing w:line="360" w:lineRule="auto"/>
        <w:ind w:firstLineChars="600" w:firstLine="1680"/>
        <w:rPr>
          <w:rFonts w:ascii="仿宋_GB2312" w:eastAsia="仿宋_GB2312" w:hAnsi="宋体"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同志，现任我单位职务</w:t>
      </w:r>
      <w:r w:rsidRPr="00A670D9">
        <w:rPr>
          <w:rFonts w:ascii="仿宋_GB2312" w:eastAsia="仿宋_GB2312" w:hAnsi="宋体" w:hint="eastAsia"/>
          <w:sz w:val="28"/>
          <w:szCs w:val="28"/>
        </w:rPr>
        <w:t>，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联系手机：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为法定代表人，代表我单位参与贵单位以下项目的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采购论证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活动，特此证明。</w:t>
      </w:r>
    </w:p>
    <w:p w:rsidR="00240FED" w:rsidRPr="00A670D9" w:rsidRDefault="00240FED" w:rsidP="00240FED">
      <w:pPr>
        <w:spacing w:line="360" w:lineRule="auto"/>
        <w:ind w:firstLineChars="192" w:firstLine="538"/>
        <w:rPr>
          <w:rFonts w:ascii="仿宋_GB2312" w:eastAsia="仿宋_GB2312" w:hAnsi="宋体"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项目名称：</w:t>
      </w:r>
    </w:p>
    <w:p w:rsidR="00240FED" w:rsidRPr="00A670D9" w:rsidRDefault="00240FED" w:rsidP="00240FED">
      <w:pPr>
        <w:spacing w:line="360" w:lineRule="auto"/>
        <w:ind w:firstLineChars="192" w:firstLine="538"/>
        <w:rPr>
          <w:rFonts w:ascii="仿宋_GB2312" w:eastAsia="仿宋_GB2312" w:hAnsi="宋体"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项目编号：</w:t>
      </w:r>
    </w:p>
    <w:p w:rsidR="00240FED" w:rsidRPr="00A670D9" w:rsidRDefault="00240FED" w:rsidP="00240FED">
      <w:pPr>
        <w:spacing w:line="360" w:lineRule="auto"/>
        <w:ind w:firstLineChars="192" w:firstLine="538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240FED" w:rsidRPr="00A670D9" w:rsidRDefault="00240FED" w:rsidP="00240FED">
      <w:pPr>
        <w:spacing w:line="360" w:lineRule="auto"/>
        <w:rPr>
          <w:rFonts w:ascii="仿宋_GB2312" w:eastAsia="仿宋_GB2312" w:hAnsi="Times New Roman"/>
          <w:sz w:val="28"/>
          <w:szCs w:val="28"/>
          <w:lang w:val="en-GB"/>
        </w:rPr>
      </w:pPr>
    </w:p>
    <w:p w:rsidR="00240FED" w:rsidRPr="00A670D9" w:rsidRDefault="00240FED" w:rsidP="00240FED">
      <w:pPr>
        <w:spacing w:line="360" w:lineRule="auto"/>
        <w:rPr>
          <w:rFonts w:ascii="仿宋_GB2312" w:eastAsia="仿宋_GB2312" w:hAnsi="宋体"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法定代表人（亲笔签名或签章）：</w:t>
      </w:r>
    </w:p>
    <w:p w:rsidR="00240FED" w:rsidRPr="00A670D9" w:rsidRDefault="00240FED" w:rsidP="00240FED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签发日期：年月日      单位名称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（加盖公章）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：</w:t>
      </w:r>
    </w:p>
    <w:p w:rsidR="00240FED" w:rsidRPr="00A670D9" w:rsidRDefault="00240FED" w:rsidP="00240FED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0"/>
        <w:gridCol w:w="225"/>
        <w:gridCol w:w="4382"/>
      </w:tblGrid>
      <w:tr w:rsidR="00240FED" w:rsidRPr="00A670D9" w:rsidTr="009B0F20">
        <w:trPr>
          <w:trHeight w:val="2970"/>
        </w:trPr>
        <w:tc>
          <w:tcPr>
            <w:tcW w:w="2425" w:type="pct"/>
            <w:vAlign w:val="center"/>
          </w:tcPr>
          <w:p w:rsidR="00240FED" w:rsidRPr="00A670D9" w:rsidRDefault="00240FED" w:rsidP="009B0F2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:rsidR="00240FED" w:rsidRPr="00A670D9" w:rsidRDefault="00240FED" w:rsidP="009B0F2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</w:tcPr>
          <w:p w:rsidR="00240FED" w:rsidRPr="00A670D9" w:rsidRDefault="00240FED" w:rsidP="009B0F2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9" w:type="pct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:rsidR="00240FED" w:rsidRPr="00A670D9" w:rsidRDefault="00240FED" w:rsidP="009B0F2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:rsidR="00240FED" w:rsidRPr="00A670D9" w:rsidRDefault="00240FED" w:rsidP="00240FED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说明：</w:t>
      </w:r>
    </w:p>
    <w:p w:rsidR="00240FED" w:rsidRPr="00A670D9" w:rsidRDefault="00240FED" w:rsidP="00240FED">
      <w:pPr>
        <w:spacing w:line="500" w:lineRule="exact"/>
        <w:ind w:firstLineChars="225" w:firstLine="630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1.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 w:rsidR="00240FED" w:rsidRPr="00A670D9" w:rsidRDefault="00240FED" w:rsidP="00240FED">
      <w:pPr>
        <w:spacing w:line="500" w:lineRule="exact"/>
        <w:ind w:firstLineChars="225" w:firstLine="630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 w:rsidR="00240FED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40FED" w:rsidRPr="006C7FFD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A670D9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5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240FED" w:rsidRPr="00A670D9" w:rsidRDefault="00240FED" w:rsidP="00240FED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36"/>
          <w:szCs w:val="36"/>
          <w:lang w:val="en-GB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36"/>
          <w:szCs w:val="36"/>
          <w:lang w:val="en-GB"/>
        </w:rPr>
        <w:t>法人授权书</w:t>
      </w:r>
    </w:p>
    <w:p w:rsidR="00240FED" w:rsidRPr="00A670D9" w:rsidRDefault="00240FED" w:rsidP="00240FED">
      <w:pPr>
        <w:spacing w:line="500" w:lineRule="exac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我单位特授权委任</w:t>
      </w:r>
      <w:r w:rsidRPr="00A670D9">
        <w:rPr>
          <w:rFonts w:ascii="仿宋_GB2312" w:eastAsia="仿宋_GB2312" w:hAnsi="Times New Roman" w:hint="eastAsia"/>
          <w:sz w:val="28"/>
          <w:szCs w:val="28"/>
          <w:u w:val="single"/>
          <w:lang w:val="en-GB"/>
        </w:rPr>
        <w:t xml:space="preserve">          (姓名)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现职员工，作为我方代表，参与贵方的</w:t>
      </w:r>
      <w:r>
        <w:rPr>
          <w:rFonts w:ascii="仿宋_GB2312" w:eastAsia="仿宋_GB2312" w:hAnsi="Times New Roman" w:hint="eastAsia"/>
          <w:sz w:val="28"/>
          <w:szCs w:val="28"/>
          <w:lang w:val="en-GB"/>
        </w:rPr>
        <w:t>以下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项目</w:t>
      </w:r>
      <w:r>
        <w:rPr>
          <w:rFonts w:ascii="仿宋_GB2312" w:eastAsia="仿宋_GB2312" w:hAnsi="Times New Roman" w:hint="eastAsia"/>
          <w:sz w:val="28"/>
          <w:szCs w:val="28"/>
          <w:lang w:val="en-GB"/>
        </w:rPr>
        <w:t>论证和采购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，对该代表人所提供、签署的一切文书均视为符合我方的合法利益和真实意愿，我方愿为其行为承担全部责任。</w:t>
      </w:r>
    </w:p>
    <w:p w:rsidR="00240FED" w:rsidRPr="00A670D9" w:rsidRDefault="00240FED" w:rsidP="00240FED">
      <w:pPr>
        <w:spacing w:line="500" w:lineRule="exact"/>
        <w:ind w:firstLineChars="187" w:firstLine="524"/>
        <w:rPr>
          <w:rFonts w:ascii="仿宋_GB2312" w:eastAsia="仿宋_GB2312" w:hAnsi="宋体"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项目名称：</w:t>
      </w:r>
    </w:p>
    <w:p w:rsidR="00240FED" w:rsidRPr="00A670D9" w:rsidRDefault="00240FED" w:rsidP="00240FED">
      <w:pPr>
        <w:spacing w:line="500" w:lineRule="exact"/>
        <w:ind w:firstLineChars="187" w:firstLine="524"/>
        <w:rPr>
          <w:rFonts w:ascii="仿宋_GB2312" w:eastAsia="仿宋_GB2312" w:hAnsi="宋体"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项目编号：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u w:val="single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供应商名称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（加盖公章）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：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法定代表人（亲笔签名或签章）：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授权代理人（亲笔签名）： ，联系手机电话：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授权生效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日期：年月日</w:t>
      </w:r>
    </w:p>
    <w:p w:rsidR="00240FED" w:rsidRPr="00A670D9" w:rsidRDefault="00240FED" w:rsidP="00240FED">
      <w:pPr>
        <w:spacing w:line="500" w:lineRule="exact"/>
        <w:ind w:firstLine="425"/>
        <w:rPr>
          <w:rFonts w:ascii="仿宋_GB2312" w:eastAsia="仿宋_GB2312" w:hAnsi="Times New Roman"/>
          <w:snapToGrid w:val="0"/>
          <w:kern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0"/>
        <w:gridCol w:w="225"/>
        <w:gridCol w:w="4382"/>
      </w:tblGrid>
      <w:tr w:rsidR="00240FED" w:rsidRPr="00A670D9" w:rsidTr="009B0F20">
        <w:trPr>
          <w:trHeight w:val="2970"/>
        </w:trPr>
        <w:tc>
          <w:tcPr>
            <w:tcW w:w="2425" w:type="pct"/>
            <w:vAlign w:val="center"/>
          </w:tcPr>
          <w:p w:rsidR="00240FED" w:rsidRPr="00A670D9" w:rsidRDefault="00240FED" w:rsidP="009B0F2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:rsidR="00240FED" w:rsidRPr="00A670D9" w:rsidRDefault="00240FED" w:rsidP="009B0F2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</w:tcPr>
          <w:p w:rsidR="00240FED" w:rsidRPr="00A670D9" w:rsidRDefault="00240FED" w:rsidP="009B0F2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9" w:type="pct"/>
            <w:shd w:val="clear" w:color="auto" w:fill="auto"/>
            <w:vAlign w:val="center"/>
          </w:tcPr>
          <w:p w:rsidR="00240FED" w:rsidRPr="00A670D9" w:rsidRDefault="00240FED" w:rsidP="009B0F2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:rsidR="00240FED" w:rsidRPr="00A670D9" w:rsidRDefault="00240FED" w:rsidP="009B0F2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:rsidR="00240FED" w:rsidRPr="00A670D9" w:rsidRDefault="00240FED" w:rsidP="00240FED">
      <w:pPr>
        <w:spacing w:line="500" w:lineRule="exact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 w:rsidR="00240FED" w:rsidRPr="00A670D9" w:rsidRDefault="00240FED" w:rsidP="00240FED">
      <w:pPr>
        <w:spacing w:line="500" w:lineRule="exact"/>
        <w:ind w:firstLineChars="295" w:firstLine="826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2.须提供第二代居民身份证双面复印件，并加盖投标人公章。</w:t>
      </w:r>
    </w:p>
    <w:p w:rsidR="00240FED" w:rsidRPr="00A670D9" w:rsidRDefault="00240FED" w:rsidP="00240FED">
      <w:pPr>
        <w:spacing w:line="500" w:lineRule="exact"/>
        <w:ind w:firstLineChars="295" w:firstLine="826"/>
        <w:rPr>
          <w:rFonts w:ascii="仿宋_GB2312" w:eastAsia="仿宋_GB2312" w:hAnsi="宋体"/>
          <w:snapToGrid w:val="0"/>
          <w:kern w:val="0"/>
          <w:sz w:val="28"/>
          <w:szCs w:val="24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3.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</w:rPr>
        <w:t>内容必须填写真实、清楚、涂改无效，不得转让、买卖。</w:t>
      </w:r>
    </w:p>
    <w:p w:rsidR="00240FED" w:rsidRPr="00A670D9" w:rsidRDefault="00240FED" w:rsidP="00240FED">
      <w:pPr>
        <w:spacing w:line="500" w:lineRule="exact"/>
        <w:rPr>
          <w:rFonts w:ascii="仿宋_GB2312" w:eastAsia="仿宋_GB2312" w:hAnsi="宋体"/>
          <w:b/>
          <w:snapToGrid w:val="0"/>
          <w:kern w:val="0"/>
          <w:sz w:val="28"/>
          <w:szCs w:val="24"/>
          <w:lang w:val="en-GB"/>
        </w:rPr>
      </w:pPr>
    </w:p>
    <w:p w:rsidR="00240FED" w:rsidRPr="00A670D9" w:rsidRDefault="00240FED" w:rsidP="00240FED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240FED" w:rsidRPr="00A670D9" w:rsidRDefault="00240FED" w:rsidP="00240FED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240FED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A670D9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6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240FED" w:rsidRPr="00A670D9" w:rsidRDefault="00240FED" w:rsidP="00240FED"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 w:rsidRPr="00A670D9">
        <w:rPr>
          <w:rFonts w:ascii="仿宋_GB2312" w:eastAsia="仿宋_GB2312" w:hint="eastAsia"/>
          <w:b/>
          <w:sz w:val="36"/>
          <w:szCs w:val="36"/>
        </w:rPr>
        <w:t>承诺书</w:t>
      </w:r>
    </w:p>
    <w:p w:rsidR="00240FED" w:rsidRPr="00A670D9" w:rsidRDefault="00240FED" w:rsidP="00240FED">
      <w:pPr>
        <w:spacing w:line="260" w:lineRule="exact"/>
        <w:rPr>
          <w:rFonts w:ascii="仿宋_GB2312" w:eastAsia="仿宋_GB2312"/>
          <w:b/>
          <w:sz w:val="44"/>
        </w:rPr>
      </w:pP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我公司参加本次项目</w:t>
      </w:r>
      <w:r>
        <w:rPr>
          <w:rFonts w:ascii="仿宋_GB2312" w:eastAsia="仿宋_GB2312" w:hint="eastAsia"/>
          <w:sz w:val="28"/>
          <w:szCs w:val="28"/>
        </w:rPr>
        <w:t>论证和采购，并</w:t>
      </w:r>
      <w:r w:rsidRPr="00A670D9">
        <w:rPr>
          <w:rFonts w:ascii="仿宋_GB2312" w:eastAsia="仿宋_GB2312" w:hint="eastAsia"/>
          <w:sz w:val="28"/>
          <w:szCs w:val="28"/>
        </w:rPr>
        <w:t>作如下承诺：</w:t>
      </w:r>
    </w:p>
    <w:p w:rsidR="00240FED" w:rsidRPr="00A670D9" w:rsidRDefault="00240FED" w:rsidP="00240FED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一、参加本次采购活动前三年内，在经营活动中没有重大违法记录。</w:t>
      </w:r>
    </w:p>
    <w:p w:rsidR="00240FED" w:rsidRPr="00A670D9" w:rsidRDefault="00240FED" w:rsidP="00240FED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二、未挂靠、借用资质进行投标等违法违规行为。</w:t>
      </w:r>
    </w:p>
    <w:p w:rsidR="00240FED" w:rsidRPr="00A670D9" w:rsidRDefault="00240FED" w:rsidP="00240FED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三、提供的相关文件均真实、有效。</w:t>
      </w:r>
    </w:p>
    <w:p w:rsidR="00240FED" w:rsidRPr="00A670D9" w:rsidRDefault="00240FED" w:rsidP="00240FE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若发现我方存在上述问题，愿参照政府采购相关规定接受处罚并列入医院供应商诚信黑名单。</w:t>
      </w:r>
    </w:p>
    <w:p w:rsidR="00240FED" w:rsidRPr="00A670D9" w:rsidRDefault="00240FED" w:rsidP="00240FED">
      <w:pPr>
        <w:spacing w:line="460" w:lineRule="exact"/>
        <w:rPr>
          <w:rFonts w:ascii="仿宋_GB2312" w:eastAsia="仿宋_GB2312"/>
          <w:sz w:val="44"/>
        </w:rPr>
      </w:pPr>
    </w:p>
    <w:p w:rsidR="00240FED" w:rsidRPr="00A670D9" w:rsidRDefault="00240FED" w:rsidP="00240FED">
      <w:pPr>
        <w:spacing w:line="460" w:lineRule="exact"/>
        <w:rPr>
          <w:rFonts w:ascii="仿宋_GB2312" w:eastAsia="仿宋_GB2312"/>
          <w:sz w:val="44"/>
        </w:rPr>
      </w:pPr>
    </w:p>
    <w:p w:rsidR="00240FED" w:rsidRPr="00A670D9" w:rsidRDefault="00240FED" w:rsidP="00240FED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供应商名称（加盖盖章）：</w:t>
      </w:r>
    </w:p>
    <w:p w:rsidR="00240FED" w:rsidRPr="00A670D9" w:rsidRDefault="00240FED" w:rsidP="00240FED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 xml:space="preserve">                                         日期：</w:t>
      </w:r>
    </w:p>
    <w:p w:rsidR="00240FED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7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240FED" w:rsidRPr="00580AE8" w:rsidRDefault="00240FED" w:rsidP="00240FED">
      <w:pPr>
        <w:pStyle w:val="a3"/>
        <w:spacing w:before="0" w:after="0" w:line="360" w:lineRule="auto"/>
        <w:rPr>
          <w:rFonts w:ascii="宋体" w:hAnsi="宋体"/>
          <w:b/>
          <w:snapToGrid w:val="0"/>
          <w:spacing w:val="0"/>
        </w:rPr>
      </w:pPr>
      <w:r>
        <w:rPr>
          <w:rFonts w:ascii="宋体" w:hAnsi="宋体" w:hint="eastAsia"/>
          <w:b/>
          <w:snapToGrid w:val="0"/>
          <w:spacing w:val="0"/>
        </w:rPr>
        <w:t>供应商自</w:t>
      </w:r>
      <w:r w:rsidRPr="0065604C">
        <w:rPr>
          <w:rFonts w:ascii="宋体" w:hAnsi="宋体" w:hint="eastAsia"/>
          <w:b/>
          <w:snapToGrid w:val="0"/>
          <w:spacing w:val="0"/>
        </w:rPr>
        <w:t>201</w:t>
      </w:r>
      <w:r>
        <w:rPr>
          <w:rFonts w:ascii="宋体" w:hAnsi="宋体"/>
          <w:b/>
          <w:snapToGrid w:val="0"/>
          <w:spacing w:val="0"/>
        </w:rPr>
        <w:t>9</w:t>
      </w:r>
      <w:r w:rsidRPr="0065604C">
        <w:rPr>
          <w:rFonts w:ascii="宋体" w:hAnsi="宋体" w:hint="eastAsia"/>
          <w:b/>
          <w:snapToGrid w:val="0"/>
          <w:spacing w:val="0"/>
        </w:rPr>
        <w:t>年1月1日起至今</w:t>
      </w:r>
      <w:r>
        <w:rPr>
          <w:rFonts w:ascii="宋体" w:hAnsi="宋体" w:hint="eastAsia"/>
          <w:b/>
          <w:snapToGrid w:val="0"/>
          <w:spacing w:val="0"/>
        </w:rPr>
        <w:t>同类及相关项目业绩介绍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512"/>
        <w:gridCol w:w="580"/>
        <w:gridCol w:w="1975"/>
        <w:gridCol w:w="993"/>
        <w:gridCol w:w="1229"/>
        <w:gridCol w:w="2038"/>
      </w:tblGrid>
      <w:tr w:rsidR="00240FED" w:rsidRPr="00580AE8" w:rsidTr="009B0F20">
        <w:trPr>
          <w:trHeight w:val="602"/>
          <w:jc w:val="center"/>
        </w:trPr>
        <w:tc>
          <w:tcPr>
            <w:tcW w:w="346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845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客户名称</w:t>
            </w:r>
          </w:p>
        </w:tc>
        <w:tc>
          <w:tcPr>
            <w:tcW w:w="324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级别</w:t>
            </w:r>
          </w:p>
        </w:tc>
        <w:tc>
          <w:tcPr>
            <w:tcW w:w="1104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项目名称及合同金额（万元）</w:t>
            </w:r>
          </w:p>
        </w:tc>
        <w:tc>
          <w:tcPr>
            <w:tcW w:w="555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竣工时间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客户联系人及电话</w:t>
            </w:r>
          </w:p>
        </w:tc>
        <w:tc>
          <w:tcPr>
            <w:tcW w:w="1139" w:type="pct"/>
            <w:shd w:val="clear" w:color="auto" w:fill="F3F3F3"/>
            <w:vAlign w:val="center"/>
          </w:tcPr>
          <w:p w:rsidR="00240FED" w:rsidRPr="00580AE8" w:rsidRDefault="00240FED" w:rsidP="009B0F20">
            <w:pPr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验收业绩证明材料所在页码</w:t>
            </w: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172D25" w:rsidRDefault="00240FED" w:rsidP="009B0F20">
            <w:pPr>
              <w:jc w:val="center"/>
              <w:rPr>
                <w:sz w:val="20"/>
              </w:rPr>
            </w:pPr>
          </w:p>
        </w:tc>
        <w:tc>
          <w:tcPr>
            <w:tcW w:w="555" w:type="pct"/>
            <w:vAlign w:val="center"/>
          </w:tcPr>
          <w:p w:rsidR="00240FED" w:rsidRPr="00311901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 w:rsidR="00240FED" w:rsidRPr="005A2033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01F4C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80"/>
          <w:jc w:val="center"/>
        </w:trPr>
        <w:tc>
          <w:tcPr>
            <w:tcW w:w="346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240FED" w:rsidRPr="0055393A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240FED" w:rsidRPr="00580AE8" w:rsidRDefault="00240FED" w:rsidP="009B0F20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0FED" w:rsidRPr="00EB3345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240FED" w:rsidRPr="00580AE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240FED" w:rsidRPr="00580AE8" w:rsidRDefault="00240FED" w:rsidP="00240FED">
      <w:pPr>
        <w:rPr>
          <w:rFonts w:ascii="宋体" w:hAnsi="宋体"/>
          <w:snapToGrid w:val="0"/>
          <w:kern w:val="0"/>
          <w:sz w:val="24"/>
        </w:rPr>
      </w:pPr>
    </w:p>
    <w:p w:rsidR="00240FED" w:rsidRDefault="00240FED" w:rsidP="00240FED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</w:rPr>
      </w:pPr>
    </w:p>
    <w:p w:rsidR="00240FED" w:rsidRPr="00580AE8" w:rsidRDefault="00240FED" w:rsidP="00240FED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240FED" w:rsidRPr="00580AE8" w:rsidRDefault="00240FED" w:rsidP="00240FED">
      <w:pPr>
        <w:pStyle w:val="a3"/>
        <w:ind w:firstLineChars="975" w:firstLine="2340"/>
        <w:rPr>
          <w:spacing w:val="0"/>
        </w:rPr>
      </w:pPr>
      <w:r w:rsidRPr="00580AE8">
        <w:rPr>
          <w:rFonts w:ascii="宋体" w:hAnsi="宋体" w:hint="eastAsia"/>
          <w:snapToGrid w:val="0"/>
          <w:spacing w:val="0"/>
        </w:rPr>
        <w:t>日      期：年月日</w:t>
      </w:r>
    </w:p>
    <w:p w:rsidR="00240FED" w:rsidRPr="00580AE8" w:rsidRDefault="00240FED" w:rsidP="00240FED">
      <w:pPr>
        <w:pStyle w:val="a3"/>
        <w:rPr>
          <w:spacing w:val="0"/>
        </w:rPr>
      </w:pPr>
    </w:p>
    <w:p w:rsidR="00240FED" w:rsidRPr="00580AE8" w:rsidRDefault="00240FED" w:rsidP="00240FED">
      <w:pPr>
        <w:rPr>
          <w:rFonts w:ascii="宋体" w:hAnsi="宋体"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注：</w:t>
      </w:r>
    </w:p>
    <w:p w:rsidR="00240FED" w:rsidRPr="0065604C" w:rsidRDefault="00240FED" w:rsidP="00240FED">
      <w:pPr>
        <w:rPr>
          <w:rFonts w:ascii="宋体" w:hAnsi="宋体"/>
          <w:snapToGrid w:val="0"/>
          <w:kern w:val="0"/>
          <w:sz w:val="24"/>
        </w:rPr>
      </w:pPr>
      <w:r w:rsidRPr="0065604C">
        <w:rPr>
          <w:rFonts w:ascii="宋体" w:hAnsi="宋体" w:hint="eastAsia"/>
          <w:snapToGrid w:val="0"/>
          <w:kern w:val="0"/>
          <w:sz w:val="24"/>
        </w:rPr>
        <w:t>1、业绩是必须以</w:t>
      </w:r>
      <w:r>
        <w:rPr>
          <w:rFonts w:ascii="宋体" w:hAnsi="宋体" w:hint="eastAsia"/>
          <w:snapToGrid w:val="0"/>
          <w:kern w:val="0"/>
          <w:sz w:val="24"/>
        </w:rPr>
        <w:t>供应商作为</w:t>
      </w:r>
      <w:r w:rsidRPr="0065604C">
        <w:rPr>
          <w:rFonts w:ascii="宋体" w:hAnsi="宋体" w:hint="eastAsia"/>
          <w:snapToGrid w:val="0"/>
          <w:kern w:val="0"/>
          <w:sz w:val="24"/>
        </w:rPr>
        <w:t>投标人完成的项目</w:t>
      </w:r>
      <w:r>
        <w:rPr>
          <w:rFonts w:ascii="宋体" w:hAnsi="宋体" w:hint="eastAsia"/>
          <w:snapToGrid w:val="0"/>
          <w:kern w:val="0"/>
          <w:sz w:val="24"/>
        </w:rPr>
        <w:t>，</w:t>
      </w:r>
      <w:r w:rsidRPr="0065604C">
        <w:rPr>
          <w:rFonts w:ascii="宋体" w:hAnsi="宋体" w:hint="eastAsia"/>
          <w:snapToGrid w:val="0"/>
          <w:kern w:val="0"/>
          <w:sz w:val="24"/>
        </w:rPr>
        <w:t>须提供合同书复印件。</w:t>
      </w:r>
    </w:p>
    <w:p w:rsidR="00240FED" w:rsidRPr="0065604C" w:rsidRDefault="00240FED" w:rsidP="00240FED">
      <w:pPr>
        <w:pStyle w:val="a3"/>
        <w:spacing w:before="0" w:after="0"/>
        <w:rPr>
          <w:rFonts w:ascii="宋体" w:hAnsi="宋体"/>
          <w:bCs w:val="0"/>
          <w:snapToGrid w:val="0"/>
          <w:spacing w:val="0"/>
        </w:rPr>
      </w:pPr>
      <w:r w:rsidRPr="0065604C">
        <w:rPr>
          <w:rFonts w:hint="eastAsia"/>
          <w:snapToGrid w:val="0"/>
          <w:spacing w:val="0"/>
        </w:rPr>
        <w:t>2</w:t>
      </w:r>
      <w:r w:rsidRPr="0065604C">
        <w:rPr>
          <w:rFonts w:hint="eastAsia"/>
          <w:snapToGrid w:val="0"/>
          <w:spacing w:val="0"/>
        </w:rPr>
        <w:t>、</w:t>
      </w:r>
      <w:r>
        <w:rPr>
          <w:rFonts w:ascii="宋体" w:hAnsi="宋体" w:hint="eastAsia"/>
          <w:bCs w:val="0"/>
          <w:snapToGrid w:val="0"/>
          <w:spacing w:val="0"/>
        </w:rPr>
        <w:t>供应商</w:t>
      </w:r>
      <w:r w:rsidRPr="0065604C">
        <w:rPr>
          <w:rFonts w:ascii="宋体" w:hAnsi="宋体" w:hint="eastAsia"/>
          <w:bCs w:val="0"/>
          <w:snapToGrid w:val="0"/>
          <w:spacing w:val="0"/>
        </w:rPr>
        <w:t>未按上表和要求填报业绩情况的，视为</w:t>
      </w:r>
      <w:r w:rsidRPr="00CD1697">
        <w:rPr>
          <w:rFonts w:ascii="宋体" w:hAnsi="宋体" w:hint="eastAsia"/>
          <w:bCs w:val="0"/>
          <w:snapToGrid w:val="0"/>
          <w:color w:val="FF0000"/>
          <w:spacing w:val="0"/>
        </w:rPr>
        <w:t>201</w:t>
      </w:r>
      <w:r w:rsidRPr="00CD1697">
        <w:rPr>
          <w:rFonts w:ascii="宋体" w:hAnsi="宋体"/>
          <w:bCs w:val="0"/>
          <w:snapToGrid w:val="0"/>
          <w:color w:val="FF0000"/>
          <w:spacing w:val="0"/>
        </w:rPr>
        <w:t>9</w:t>
      </w:r>
      <w:r w:rsidRPr="00CD1697">
        <w:rPr>
          <w:rFonts w:ascii="宋体" w:hAnsi="宋体" w:hint="eastAsia"/>
          <w:bCs w:val="0"/>
          <w:snapToGrid w:val="0"/>
          <w:color w:val="FF0000"/>
          <w:spacing w:val="0"/>
        </w:rPr>
        <w:t>年1月1日</w:t>
      </w:r>
      <w:r w:rsidRPr="0065604C">
        <w:rPr>
          <w:rFonts w:ascii="宋体" w:hAnsi="宋体" w:hint="eastAsia"/>
          <w:bCs w:val="0"/>
          <w:snapToGrid w:val="0"/>
          <w:spacing w:val="0"/>
        </w:rPr>
        <w:t>起至今无同类项目业绩。</w:t>
      </w:r>
    </w:p>
    <w:p w:rsidR="00240FED" w:rsidRPr="00030CA8" w:rsidRDefault="00240FED" w:rsidP="00240FED">
      <w:pPr>
        <w:pStyle w:val="a3"/>
        <w:spacing w:before="0" w:after="0"/>
        <w:rPr>
          <w:b/>
          <w:snapToGrid w:val="0"/>
          <w:spacing w:val="0"/>
        </w:rPr>
      </w:pPr>
      <w:r w:rsidRPr="0065604C">
        <w:rPr>
          <w:rFonts w:ascii="宋体" w:hAnsi="宋体" w:hint="eastAsia"/>
          <w:b/>
          <w:bCs w:val="0"/>
          <w:snapToGrid w:val="0"/>
          <w:spacing w:val="0"/>
        </w:rPr>
        <w:t>3、若</w:t>
      </w:r>
      <w:r>
        <w:rPr>
          <w:rFonts w:ascii="宋体" w:hAnsi="宋体" w:hint="eastAsia"/>
          <w:b/>
          <w:bCs w:val="0"/>
          <w:snapToGrid w:val="0"/>
          <w:spacing w:val="0"/>
        </w:rPr>
        <w:t>供应商</w:t>
      </w:r>
      <w:r w:rsidRPr="0065604C">
        <w:rPr>
          <w:rFonts w:ascii="宋体" w:hAnsi="宋体" w:hint="eastAsia"/>
          <w:b/>
          <w:bCs w:val="0"/>
          <w:snapToGrid w:val="0"/>
          <w:spacing w:val="0"/>
        </w:rPr>
        <w:t>弄虚作假，一经核实将确定为</w:t>
      </w:r>
      <w:r>
        <w:rPr>
          <w:rFonts w:ascii="宋体" w:hAnsi="宋体" w:hint="eastAsia"/>
          <w:b/>
          <w:bCs w:val="0"/>
          <w:snapToGrid w:val="0"/>
          <w:spacing w:val="0"/>
        </w:rPr>
        <w:t>报名</w:t>
      </w:r>
      <w:r w:rsidRPr="0065604C">
        <w:rPr>
          <w:rFonts w:ascii="宋体" w:hAnsi="宋体" w:hint="eastAsia"/>
          <w:b/>
          <w:bCs w:val="0"/>
          <w:snapToGrid w:val="0"/>
          <w:spacing w:val="0"/>
        </w:rPr>
        <w:t>无效，并计入</w:t>
      </w:r>
      <w:proofErr w:type="gramStart"/>
      <w:r w:rsidRPr="0065604C">
        <w:rPr>
          <w:rFonts w:ascii="宋体" w:hAnsi="宋体" w:hint="eastAsia"/>
          <w:b/>
          <w:bCs w:val="0"/>
          <w:snapToGrid w:val="0"/>
          <w:spacing w:val="0"/>
        </w:rPr>
        <w:t>不</w:t>
      </w:r>
      <w:proofErr w:type="gramEnd"/>
      <w:r w:rsidRPr="0065604C">
        <w:rPr>
          <w:rFonts w:ascii="宋体" w:hAnsi="宋体" w:hint="eastAsia"/>
          <w:b/>
          <w:bCs w:val="0"/>
          <w:snapToGrid w:val="0"/>
          <w:spacing w:val="0"/>
        </w:rPr>
        <w:t>诚信记录。</w:t>
      </w:r>
    </w:p>
    <w:p w:rsidR="00240FED" w:rsidRPr="00843679" w:rsidRDefault="00240FED" w:rsidP="00240FED"/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4F474E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</w:t>
      </w:r>
      <w:r>
        <w:rPr>
          <w:rFonts w:ascii="仿宋_GB2312" w:eastAsia="仿宋_GB2312" w:hAnsi="宋体" w:cs="宋体"/>
          <w:b/>
          <w:bCs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供应</w:t>
      </w:r>
      <w:proofErr w:type="gramStart"/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商</w:t>
      </w:r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综合</w:t>
      </w:r>
      <w:proofErr w:type="gramEnd"/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情况介绍表</w:t>
      </w:r>
    </w:p>
    <w:tbl>
      <w:tblPr>
        <w:tblW w:w="9684" w:type="dxa"/>
        <w:jc w:val="center"/>
        <w:tblLook w:val="0000"/>
      </w:tblPr>
      <w:tblGrid>
        <w:gridCol w:w="1504"/>
        <w:gridCol w:w="1184"/>
        <w:gridCol w:w="771"/>
        <w:gridCol w:w="720"/>
        <w:gridCol w:w="596"/>
        <w:gridCol w:w="900"/>
        <w:gridCol w:w="844"/>
        <w:gridCol w:w="574"/>
        <w:gridCol w:w="555"/>
        <w:gridCol w:w="885"/>
        <w:gridCol w:w="1151"/>
      </w:tblGrid>
      <w:tr w:rsidR="00240FED" w:rsidRPr="00580AE8" w:rsidTr="009B0F20">
        <w:trPr>
          <w:trHeight w:val="540"/>
          <w:jc w:val="center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地    址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主管部门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职 </w:t>
            </w: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经济类型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授权代表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职 </w:t>
            </w: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邮</w:t>
            </w:r>
            <w:proofErr w:type="gramEnd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编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电    话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传 真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166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单位简介及机构设置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140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单位优势及特长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43"/>
          <w:jc w:val="center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单位概况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占地面积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M</w:t>
            </w: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  <w:vertAlign w:val="superscript"/>
              </w:rPr>
              <w:t>2</w:t>
            </w:r>
          </w:p>
        </w:tc>
      </w:tr>
      <w:tr w:rsidR="00240FED" w:rsidRPr="00580AE8" w:rsidTr="009B0F20">
        <w:trPr>
          <w:trHeight w:val="450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职工总数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建筑面积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M</w:t>
            </w: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  <w:vertAlign w:val="superscript"/>
              </w:rPr>
              <w:t>2</w:t>
            </w:r>
          </w:p>
        </w:tc>
      </w:tr>
      <w:tr w:rsidR="00240FED" w:rsidRPr="00580AE8" w:rsidTr="009B0F20">
        <w:trPr>
          <w:trHeight w:val="455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资产情况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固定资产原值           万元</w:t>
            </w:r>
          </w:p>
        </w:tc>
      </w:tr>
      <w:tr w:rsidR="00240FED" w:rsidRPr="00580AE8" w:rsidTr="009B0F20">
        <w:trPr>
          <w:trHeight w:val="433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负  债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固定资产净值           万元</w:t>
            </w:r>
          </w:p>
        </w:tc>
      </w:tr>
      <w:tr w:rsidR="00240FED" w:rsidRPr="00580AE8" w:rsidTr="009B0F20">
        <w:trPr>
          <w:trHeight w:val="449"/>
          <w:jc w:val="center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财务状况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主营收入</w:t>
            </w:r>
          </w:p>
          <w:p w:rsidR="00240FED" w:rsidRPr="00580AE8" w:rsidRDefault="00240FED" w:rsidP="009B0F20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收入总额</w:t>
            </w:r>
          </w:p>
          <w:p w:rsidR="00240FED" w:rsidRPr="00580AE8" w:rsidRDefault="00240FED" w:rsidP="009B0F20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利润总额（万元）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净利润（万元）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资产负债率</w:t>
            </w:r>
          </w:p>
        </w:tc>
      </w:tr>
      <w:tr w:rsidR="00240FED" w:rsidRPr="00580AE8" w:rsidTr="009B0F20">
        <w:trPr>
          <w:trHeight w:val="433"/>
          <w:jc w:val="center"/>
        </w:trPr>
        <w:tc>
          <w:tcPr>
            <w:tcW w:w="1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53"/>
          <w:jc w:val="center"/>
        </w:trPr>
        <w:tc>
          <w:tcPr>
            <w:tcW w:w="1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240FED" w:rsidRPr="00580AE8" w:rsidTr="009B0F20">
        <w:trPr>
          <w:trHeight w:val="453"/>
          <w:jc w:val="center"/>
        </w:trPr>
        <w:tc>
          <w:tcPr>
            <w:tcW w:w="1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FED" w:rsidRPr="00580AE8" w:rsidRDefault="00240FED" w:rsidP="009B0F20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 w:rsidR="00240FED" w:rsidRPr="00580AE8" w:rsidRDefault="00240FED" w:rsidP="00240FED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</w:p>
    <w:p w:rsidR="00240FED" w:rsidRPr="00580AE8" w:rsidRDefault="00240FED" w:rsidP="00240FED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注：</w:t>
      </w:r>
    </w:p>
    <w:p w:rsidR="00240FED" w:rsidRPr="00580AE8" w:rsidRDefault="00240FED" w:rsidP="00240FED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1）文字描述：单位性质、发展历程、经营规模及服务理念、主营产品、技术力量等。</w:t>
      </w:r>
    </w:p>
    <w:p w:rsidR="00240FED" w:rsidRPr="00580AE8" w:rsidRDefault="00240FED" w:rsidP="00240FED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2) 图片描述：经营场所、主要或关键产品介绍、生产场所及工艺流程等。</w:t>
      </w:r>
    </w:p>
    <w:p w:rsidR="00240FED" w:rsidRPr="00580AE8" w:rsidRDefault="00240FED" w:rsidP="00240FED">
      <w:pPr>
        <w:pStyle w:val="a3"/>
        <w:spacing w:before="0" w:after="0"/>
        <w:ind w:left="360" w:hangingChars="150" w:hanging="3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3) 供应商</w:t>
      </w: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提供经审计的财务报告复印件（加盖公章）。</w:t>
      </w:r>
    </w:p>
    <w:p w:rsidR="00240FED" w:rsidRPr="00580AE8" w:rsidRDefault="00240FED" w:rsidP="00240FED">
      <w:pPr>
        <w:pStyle w:val="a3"/>
        <w:spacing w:before="0" w:after="0"/>
        <w:ind w:left="360" w:hangingChars="150" w:hanging="360"/>
        <w:rPr>
          <w:rFonts w:ascii="宋体" w:hAnsi="宋体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snapToGrid w:val="0"/>
          <w:spacing w:val="0"/>
          <w:szCs w:val="24"/>
          <w:lang w:val="en-GB"/>
        </w:rPr>
        <w:t>4</w:t>
      </w:r>
      <w:r>
        <w:rPr>
          <w:rFonts w:ascii="宋体" w:hAnsi="宋体" w:hint="eastAsia"/>
          <w:snapToGrid w:val="0"/>
          <w:spacing w:val="0"/>
          <w:szCs w:val="24"/>
          <w:lang w:val="en-GB"/>
        </w:rPr>
        <w:t>）如供应商提供</w:t>
      </w:r>
      <w:r w:rsidRPr="00580AE8">
        <w:rPr>
          <w:rFonts w:ascii="宋体" w:hAnsi="宋体" w:hint="eastAsia"/>
          <w:snapToGrid w:val="0"/>
          <w:spacing w:val="0"/>
          <w:szCs w:val="24"/>
          <w:lang w:val="en-GB"/>
        </w:rPr>
        <w:t>数据有虚假，一经查实，自行承担相关责任。</w:t>
      </w:r>
    </w:p>
    <w:p w:rsidR="00240FED" w:rsidRPr="00580AE8" w:rsidRDefault="00240FED" w:rsidP="00240FED">
      <w:pPr>
        <w:pStyle w:val="a3"/>
        <w:spacing w:before="0" w:after="0"/>
        <w:ind w:left="360" w:hangingChars="150" w:hanging="360"/>
        <w:rPr>
          <w:rFonts w:ascii="宋体" w:hAnsi="宋体"/>
          <w:snapToGrid w:val="0"/>
          <w:spacing w:val="0"/>
          <w:szCs w:val="24"/>
          <w:lang w:val="en-GB"/>
        </w:rPr>
      </w:pPr>
    </w:p>
    <w:p w:rsidR="00240FED" w:rsidRPr="00580AE8" w:rsidRDefault="00240FED" w:rsidP="00240FED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240FED" w:rsidRPr="005D78D1" w:rsidRDefault="00240FED" w:rsidP="00240FED">
      <w:pPr>
        <w:tabs>
          <w:tab w:val="left" w:pos="540"/>
        </w:tabs>
        <w:ind w:firstLineChars="1004" w:firstLine="2410"/>
        <w:rPr>
          <w:rFonts w:ascii="宋体" w:hAnsi="宋体"/>
          <w:b/>
          <w:bCs/>
          <w:snapToGrid w:val="0"/>
          <w:szCs w:val="24"/>
          <w:lang w:val="en-GB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  <w:lang w:val="en-GB"/>
        </w:rPr>
      </w:pPr>
    </w:p>
    <w:p w:rsidR="00240FED" w:rsidRPr="004F474E" w:rsidRDefault="00240FED" w:rsidP="00240FED">
      <w:pPr>
        <w:rPr>
          <w:rFonts w:ascii="宋体" w:hAnsi="宋体"/>
          <w:b/>
          <w:snapToGrid w:val="0"/>
          <w:color w:val="000000"/>
          <w:kern w:val="0"/>
          <w:sz w:val="24"/>
        </w:rPr>
      </w:pPr>
      <w:r w:rsidRPr="004F474E">
        <w:rPr>
          <w:rFonts w:ascii="宋体" w:hAnsi="宋体" w:hint="eastAsia"/>
          <w:b/>
          <w:snapToGrid w:val="0"/>
          <w:color w:val="000000"/>
          <w:kern w:val="0"/>
          <w:sz w:val="24"/>
        </w:rPr>
        <w:lastRenderedPageBreak/>
        <w:t>附表</w:t>
      </w:r>
      <w:r>
        <w:rPr>
          <w:rFonts w:ascii="宋体" w:hAnsi="宋体"/>
          <w:b/>
          <w:snapToGrid w:val="0"/>
          <w:color w:val="000000"/>
          <w:kern w:val="0"/>
          <w:sz w:val="24"/>
        </w:rPr>
        <w:t>9</w:t>
      </w:r>
      <w:r w:rsidRPr="004F474E">
        <w:rPr>
          <w:rFonts w:ascii="宋体" w:hAnsi="宋体" w:hint="eastAsia"/>
          <w:b/>
          <w:snapToGrid w:val="0"/>
          <w:color w:val="000000"/>
          <w:kern w:val="0"/>
          <w:sz w:val="24"/>
        </w:rPr>
        <w:t>：</w:t>
      </w:r>
    </w:p>
    <w:p w:rsidR="00240FED" w:rsidRPr="000A19E9" w:rsidRDefault="00240FED" w:rsidP="00240FED">
      <w:pPr>
        <w:jc w:val="center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参与</w:t>
      </w:r>
      <w:r w:rsidRPr="000A19E9">
        <w:rPr>
          <w:rFonts w:ascii="宋体" w:hAnsi="宋体" w:hint="eastAsia"/>
          <w:b/>
          <w:color w:val="000000"/>
          <w:sz w:val="28"/>
          <w:szCs w:val="28"/>
        </w:rPr>
        <w:t>本项目</w:t>
      </w:r>
      <w:r>
        <w:rPr>
          <w:rFonts w:ascii="宋体" w:hAnsi="宋体" w:hint="eastAsia"/>
          <w:b/>
          <w:color w:val="000000"/>
          <w:sz w:val="28"/>
          <w:szCs w:val="28"/>
        </w:rPr>
        <w:t>技术人员</w:t>
      </w:r>
      <w:r w:rsidRPr="000A19E9">
        <w:rPr>
          <w:rFonts w:ascii="宋体" w:hAnsi="宋体" w:hint="eastAsia"/>
          <w:b/>
          <w:color w:val="000000"/>
          <w:sz w:val="28"/>
          <w:szCs w:val="28"/>
        </w:rPr>
        <w:t>情况一览表</w:t>
      </w:r>
    </w:p>
    <w:tbl>
      <w:tblPr>
        <w:tblW w:w="9961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260"/>
        <w:gridCol w:w="1193"/>
        <w:gridCol w:w="992"/>
        <w:gridCol w:w="3119"/>
        <w:gridCol w:w="1417"/>
      </w:tblGrid>
      <w:tr w:rsidR="00240FED" w:rsidRPr="000A19E9" w:rsidTr="009B0F20">
        <w:trPr>
          <w:trHeight w:val="900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E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拟任分工</w:t>
            </w: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在本单位工作时间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 工龄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获得的专业技术资格证或技术培训等级证或专业技术职称证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；</w:t>
            </w: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  <w:p w:rsidR="00240FED" w:rsidRPr="000A19E9" w:rsidRDefault="00240FED" w:rsidP="009B0F2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   机</w:t>
            </w: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615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240FED" w:rsidRPr="00C43E59" w:rsidRDefault="00240FED" w:rsidP="009B0F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Pr="000A19E9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0FED" w:rsidRPr="000A19E9" w:rsidTr="009B0F20">
        <w:trPr>
          <w:trHeight w:val="567"/>
        </w:trPr>
        <w:tc>
          <w:tcPr>
            <w:tcW w:w="720" w:type="dxa"/>
            <w:vAlign w:val="center"/>
          </w:tcPr>
          <w:p w:rsidR="00240FED" w:rsidRDefault="00240FED" w:rsidP="009B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40FED" w:rsidRPr="000A19E9" w:rsidRDefault="00240FED" w:rsidP="009B0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0FED" w:rsidRPr="000A19E9" w:rsidRDefault="00240FED" w:rsidP="009B0F2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40FED" w:rsidRPr="000A19E9" w:rsidRDefault="00240FED" w:rsidP="00240FED">
      <w:pPr>
        <w:rPr>
          <w:rFonts w:ascii="宋体" w:hAnsi="宋体"/>
          <w:color w:val="000000"/>
          <w:sz w:val="24"/>
          <w:szCs w:val="24"/>
        </w:rPr>
      </w:pPr>
    </w:p>
    <w:p w:rsidR="00240FED" w:rsidRPr="00D94D6A" w:rsidRDefault="00240FED" w:rsidP="00240FED">
      <w:pPr>
        <w:widowControl/>
        <w:spacing w:line="4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注：提供以上人员的学位证明、职称证明及</w:t>
      </w:r>
      <w:r w:rsidRPr="00810E08">
        <w:rPr>
          <w:rFonts w:ascii="宋体" w:hAnsi="宋体" w:cs="宋体" w:hint="eastAsia"/>
          <w:bCs/>
          <w:color w:val="FF0000"/>
          <w:kern w:val="0"/>
          <w:sz w:val="24"/>
        </w:rPr>
        <w:t>202</w:t>
      </w:r>
      <w:r w:rsidRPr="00810E08">
        <w:rPr>
          <w:rFonts w:ascii="宋体" w:hAnsi="宋体" w:cs="宋体"/>
          <w:bCs/>
          <w:color w:val="FF0000"/>
          <w:kern w:val="0"/>
          <w:sz w:val="24"/>
        </w:rPr>
        <w:t>2</w:t>
      </w:r>
      <w:r w:rsidRPr="00810E08">
        <w:rPr>
          <w:rFonts w:ascii="宋体" w:hAnsi="宋体" w:cs="宋体" w:hint="eastAsia"/>
          <w:bCs/>
          <w:color w:val="FF0000"/>
          <w:kern w:val="0"/>
          <w:sz w:val="24"/>
        </w:rPr>
        <w:t>年</w:t>
      </w:r>
      <w:r w:rsidRPr="00810E08">
        <w:rPr>
          <w:rFonts w:ascii="宋体" w:hAnsi="宋体" w:cs="宋体" w:hint="eastAsia"/>
          <w:bCs/>
          <w:kern w:val="0"/>
          <w:sz w:val="24"/>
        </w:rPr>
        <w:t>任</w:t>
      </w:r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意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两个</w:t>
      </w:r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月的</w:t>
      </w:r>
      <w:proofErr w:type="gramStart"/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社保证明</w:t>
      </w:r>
      <w:proofErr w:type="gramEnd"/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材料。</w:t>
      </w:r>
    </w:p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Default="00240FED" w:rsidP="00240FED"/>
    <w:p w:rsidR="00240FED" w:rsidRPr="00580AE8" w:rsidRDefault="00240FED" w:rsidP="00240FED">
      <w:pPr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4"/>
        </w:rPr>
        <w:lastRenderedPageBreak/>
        <w:t>附件</w:t>
      </w:r>
      <w:r>
        <w:rPr>
          <w:rFonts w:ascii="宋体" w:hAnsi="宋体" w:hint="eastAsia"/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0</w:t>
      </w:r>
      <w:r w:rsidRPr="00580AE8">
        <w:rPr>
          <w:rFonts w:ascii="宋体" w:hAnsi="宋体" w:hint="eastAsia"/>
          <w:b/>
          <w:snapToGrid w:val="0"/>
          <w:kern w:val="0"/>
          <w:sz w:val="28"/>
          <w:szCs w:val="28"/>
        </w:rPr>
        <w:t>商务条款响应表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1136"/>
        <w:gridCol w:w="5050"/>
        <w:gridCol w:w="2038"/>
      </w:tblGrid>
      <w:tr w:rsidR="00240FED" w:rsidRPr="00F34318" w:rsidTr="009B0F20">
        <w:trPr>
          <w:trHeight w:val="448"/>
          <w:jc w:val="center"/>
        </w:trPr>
        <w:tc>
          <w:tcPr>
            <w:tcW w:w="396" w:type="pct"/>
            <w:shd w:val="clear" w:color="auto" w:fill="D9D9D9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3" w:type="pct"/>
            <w:gridSpan w:val="2"/>
            <w:shd w:val="clear" w:color="auto" w:fill="D9D9D9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商务条款要求</w:t>
            </w:r>
          </w:p>
        </w:tc>
        <w:tc>
          <w:tcPr>
            <w:tcW w:w="1141" w:type="pct"/>
            <w:shd w:val="clear" w:color="auto" w:fill="D9D9D9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是否响应</w:t>
            </w:r>
          </w:p>
        </w:tc>
      </w:tr>
      <w:tr w:rsidR="00240FED" w:rsidRPr="00F34318" w:rsidTr="009B0F20">
        <w:trPr>
          <w:trHeight w:val="399"/>
          <w:jc w:val="center"/>
        </w:trPr>
        <w:tc>
          <w:tcPr>
            <w:tcW w:w="396" w:type="pc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F34318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完全理解并接受对合格投标人服务要求</w:t>
            </w:r>
          </w:p>
        </w:tc>
        <w:tc>
          <w:tcPr>
            <w:tcW w:w="1141" w:type="pc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240FED" w:rsidRPr="00F34318" w:rsidTr="009B0F20">
        <w:trPr>
          <w:trHeight w:val="391"/>
          <w:jc w:val="center"/>
        </w:trPr>
        <w:tc>
          <w:tcPr>
            <w:tcW w:w="396" w:type="pc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F34318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完全理解并接受对投标人的各项须知、规约要求和责任义务</w:t>
            </w:r>
          </w:p>
        </w:tc>
        <w:tc>
          <w:tcPr>
            <w:tcW w:w="1141" w:type="pc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240FED" w:rsidRPr="00F34318" w:rsidTr="009B0F20">
        <w:trPr>
          <w:trHeight w:val="464"/>
          <w:jc w:val="center"/>
        </w:trPr>
        <w:tc>
          <w:tcPr>
            <w:tcW w:w="396" w:type="pc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F34318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  <w:lang w:val="en-GB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同意采购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人</w:t>
            </w: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以任何形式对我方投标文件内容的真实性和有效性进行审查、验证</w:t>
            </w:r>
          </w:p>
        </w:tc>
        <w:tc>
          <w:tcPr>
            <w:tcW w:w="1141" w:type="pct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240FED" w:rsidRPr="00F34318" w:rsidTr="009B0F20">
        <w:trPr>
          <w:trHeight w:val="399"/>
          <w:jc w:val="center"/>
        </w:trPr>
        <w:tc>
          <w:tcPr>
            <w:tcW w:w="396" w:type="pct"/>
            <w:vAlign w:val="center"/>
          </w:tcPr>
          <w:p w:rsidR="00240FED" w:rsidRPr="00B910A0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312667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项目期限：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每个品种在中试样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品提供</w:t>
            </w:r>
            <w:proofErr w:type="gramEnd"/>
            <w:r w:rsidRPr="00312667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后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6</w:t>
            </w:r>
            <w:r w:rsidRPr="00312667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个月内完成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主要药效学研究工作。</w:t>
            </w:r>
          </w:p>
        </w:tc>
        <w:tc>
          <w:tcPr>
            <w:tcW w:w="1141" w:type="pct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240FED" w:rsidRPr="00CC6E8F" w:rsidTr="009B0F20">
        <w:trPr>
          <w:trHeight w:val="399"/>
          <w:jc w:val="center"/>
        </w:trPr>
        <w:tc>
          <w:tcPr>
            <w:tcW w:w="396" w:type="pct"/>
            <w:vAlign w:val="center"/>
          </w:tcPr>
          <w:p w:rsidR="00240FED" w:rsidRPr="00B910A0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041B66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同意</w:t>
            </w:r>
            <w:r w:rsidRPr="00912E1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按照</w:t>
            </w:r>
            <w:r w:rsidRPr="00CA7E0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《医疗机构制剂注册管理办法》（试行），以及《广东省食品药品监督管理局医疗机构制剂注册管理办法（试行）实施细则》的有关要求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，</w:t>
            </w:r>
            <w:r w:rsidRPr="00041B66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向甲方提供</w:t>
            </w:r>
            <w:r w:rsidRPr="00912E1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《医疗机构制剂注册申报资料项目》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中</w:t>
            </w:r>
            <w:r w:rsidRPr="00CA7E0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“主要药效学试验资料及文献资料”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1141" w:type="pct"/>
            <w:vAlign w:val="center"/>
          </w:tcPr>
          <w:p w:rsidR="00240FED" w:rsidRPr="00312667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CC6E8F" w:rsidTr="009B0F20">
        <w:trPr>
          <w:trHeight w:val="399"/>
          <w:jc w:val="center"/>
        </w:trPr>
        <w:tc>
          <w:tcPr>
            <w:tcW w:w="396" w:type="pct"/>
            <w:vAlign w:val="center"/>
          </w:tcPr>
          <w:p w:rsidR="00240FED" w:rsidRPr="00B910A0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041B66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lang w:val="en-GB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▲响应供应商</w:t>
            </w:r>
            <w:r w:rsidRPr="00041B66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有义务积极配合甲方，接受药监部门对乙方提供的技术服务内容的现场考核。</w:t>
            </w:r>
          </w:p>
        </w:tc>
        <w:tc>
          <w:tcPr>
            <w:tcW w:w="1141" w:type="pct"/>
            <w:vAlign w:val="center"/>
          </w:tcPr>
          <w:p w:rsidR="00240FED" w:rsidRPr="00312667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312667" w:rsidTr="009B0F20">
        <w:trPr>
          <w:trHeight w:val="399"/>
          <w:jc w:val="center"/>
        </w:trPr>
        <w:tc>
          <w:tcPr>
            <w:tcW w:w="396" w:type="pct"/>
            <w:vAlign w:val="center"/>
          </w:tcPr>
          <w:p w:rsidR="00240FED" w:rsidRPr="00B910A0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312667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▲响应供应商</w:t>
            </w:r>
            <w:r w:rsidRPr="006C49D3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对本项目提供包干服务，即其</w:t>
            </w: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研究资料</w:t>
            </w:r>
            <w:r w:rsidRPr="00CA7E03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必须通过政府药品监督管理部门组织的专家评审，并配合</w:t>
            </w: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甲方</w:t>
            </w:r>
            <w:r w:rsidRPr="00CA7E03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进行新制剂产品的注册申报工作。</w:t>
            </w:r>
          </w:p>
        </w:tc>
        <w:tc>
          <w:tcPr>
            <w:tcW w:w="1141" w:type="pct"/>
            <w:vAlign w:val="center"/>
          </w:tcPr>
          <w:p w:rsidR="00240FED" w:rsidRPr="00886740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471"/>
          <w:jc w:val="center"/>
        </w:trPr>
        <w:tc>
          <w:tcPr>
            <w:tcW w:w="396" w:type="pct"/>
            <w:vAlign w:val="center"/>
          </w:tcPr>
          <w:p w:rsidR="00240FED" w:rsidRPr="00B910A0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463" w:type="pct"/>
            <w:gridSpan w:val="2"/>
            <w:vAlign w:val="center"/>
          </w:tcPr>
          <w:p w:rsidR="00240FED" w:rsidRPr="00F34318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院内论证</w:t>
            </w:r>
            <w:r w:rsidRPr="00F34318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文件中的其它商务条款</w:t>
            </w:r>
          </w:p>
        </w:tc>
        <w:tc>
          <w:tcPr>
            <w:tcW w:w="1141" w:type="pct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345"/>
          <w:jc w:val="center"/>
        </w:trPr>
        <w:tc>
          <w:tcPr>
            <w:tcW w:w="396" w:type="pct"/>
            <w:vMerge w:val="restart"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4604" w:type="pct"/>
            <w:gridSpan w:val="3"/>
            <w:vAlign w:val="center"/>
          </w:tcPr>
          <w:p w:rsidR="00240FED" w:rsidRPr="005D4A3E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商务条款偏离情况说明（如有）：</w:t>
            </w:r>
          </w:p>
        </w:tc>
      </w:tr>
      <w:tr w:rsidR="00240FED" w:rsidRPr="00F34318" w:rsidTr="009B0F20">
        <w:trPr>
          <w:trHeight w:val="366"/>
          <w:jc w:val="center"/>
        </w:trPr>
        <w:tc>
          <w:tcPr>
            <w:tcW w:w="396" w:type="pct"/>
            <w:vMerge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对应条款序号</w:t>
            </w:r>
          </w:p>
        </w:tc>
        <w:tc>
          <w:tcPr>
            <w:tcW w:w="3968" w:type="pct"/>
            <w:gridSpan w:val="2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偏离说明</w:t>
            </w:r>
          </w:p>
        </w:tc>
      </w:tr>
      <w:tr w:rsidR="00240FED" w:rsidRPr="00F34318" w:rsidTr="009B0F20">
        <w:trPr>
          <w:trHeight w:val="1297"/>
          <w:jc w:val="center"/>
        </w:trPr>
        <w:tc>
          <w:tcPr>
            <w:tcW w:w="396" w:type="pct"/>
            <w:vMerge/>
            <w:vAlign w:val="center"/>
          </w:tcPr>
          <w:p w:rsidR="00240FED" w:rsidRPr="00F34318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968" w:type="pct"/>
            <w:gridSpan w:val="2"/>
            <w:vAlign w:val="center"/>
          </w:tcPr>
          <w:p w:rsidR="00240FED" w:rsidRPr="00F34318" w:rsidRDefault="00240FED" w:rsidP="009B0F20">
            <w:pPr>
              <w:pStyle w:val="a3"/>
              <w:spacing w:before="0" w:after="0"/>
              <w:rPr>
                <w:snapToGrid w:val="0"/>
                <w:spacing w:val="0"/>
              </w:rPr>
            </w:pPr>
          </w:p>
        </w:tc>
      </w:tr>
    </w:tbl>
    <w:p w:rsidR="00240FED" w:rsidRDefault="00240FED" w:rsidP="00240FED">
      <w:pPr>
        <w:rPr>
          <w:rFonts w:ascii="宋体" w:hAnsi="宋体"/>
          <w:snapToGrid w:val="0"/>
          <w:kern w:val="0"/>
          <w:sz w:val="24"/>
        </w:rPr>
      </w:pPr>
    </w:p>
    <w:p w:rsidR="00240FED" w:rsidRPr="00D94D6A" w:rsidRDefault="00240FED" w:rsidP="00240FED">
      <w:pPr>
        <w:rPr>
          <w:rFonts w:ascii="宋体" w:hAnsi="宋体"/>
          <w:snapToGrid w:val="0"/>
          <w:kern w:val="0"/>
          <w:sz w:val="24"/>
          <w:lang w:val="en-GB"/>
        </w:rPr>
      </w:pP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注： 1.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“▲”号为重要商务要求，</w:t>
      </w:r>
      <w:r w:rsidRPr="00D94D6A">
        <w:rPr>
          <w:rFonts w:ascii="宋体" w:hAnsi="宋体" w:hint="eastAsia"/>
          <w:snapToGrid w:val="0"/>
          <w:kern w:val="0"/>
          <w:sz w:val="24"/>
        </w:rPr>
        <w:t>对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于上述要求，如供应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商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完全</w:t>
      </w:r>
      <w:proofErr w:type="gramEnd"/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响应，请在“是否响应”栏内打“√”表示；打“×”或空白的视为负偏离，请在“偏离说明”栏内扼要说明偏离情况。</w:t>
      </w:r>
    </w:p>
    <w:p w:rsidR="00240FED" w:rsidRPr="00580AE8" w:rsidRDefault="00240FED" w:rsidP="00240FED">
      <w:pPr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2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响应商务条款应具体、明确；含糊不清、不确切、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文件前后不一致或伪造、变造证明材料的，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将判定为负偏离响应。构成提供虚假材料的，移送监管部门处理。供应商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应保证提供的所有资料的真实性、准确性。</w:t>
      </w:r>
    </w:p>
    <w:p w:rsidR="00240FED" w:rsidRPr="00580AE8" w:rsidRDefault="00240FED" w:rsidP="00240FED">
      <w:pPr>
        <w:ind w:firstLineChars="250" w:firstLine="600"/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3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本表内容不得擅自删改。如供应商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擅自修改本表相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关条款要求内容的或未对存在偏离的条款如实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作出</w:t>
      </w:r>
      <w:proofErr w:type="gramEnd"/>
      <w:r>
        <w:rPr>
          <w:rFonts w:ascii="宋体" w:hAnsi="宋体" w:hint="eastAsia"/>
          <w:snapToGrid w:val="0"/>
          <w:kern w:val="0"/>
          <w:sz w:val="24"/>
          <w:lang w:val="en-GB"/>
        </w:rPr>
        <w:t>偏离说明的，视为响应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文件制作严重不符合要求。</w:t>
      </w:r>
    </w:p>
    <w:p w:rsidR="00240FED" w:rsidRPr="006E204E" w:rsidRDefault="00240FED" w:rsidP="00240FED">
      <w:pPr>
        <w:ind w:firstLine="420"/>
        <w:rPr>
          <w:rFonts w:ascii="宋体" w:hAnsi="宋体"/>
          <w:snapToGrid w:val="0"/>
          <w:kern w:val="0"/>
          <w:sz w:val="24"/>
          <w:lang w:val="en-GB"/>
        </w:rPr>
      </w:pPr>
    </w:p>
    <w:p w:rsidR="00240FED" w:rsidRPr="00580AE8" w:rsidRDefault="00240FED" w:rsidP="00240FED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240FED" w:rsidRPr="00580AE8" w:rsidRDefault="00240FED" w:rsidP="00240FED">
      <w:pPr>
        <w:tabs>
          <w:tab w:val="left" w:pos="540"/>
        </w:tabs>
        <w:ind w:firstLineChars="1004" w:firstLine="2410"/>
        <w:rPr>
          <w:rFonts w:ascii="宋体" w:hAnsi="宋体"/>
          <w:b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240FED" w:rsidRDefault="00240FED" w:rsidP="00240FED"/>
    <w:p w:rsidR="00240FED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40FED" w:rsidRPr="006C49D3" w:rsidRDefault="00240FED" w:rsidP="00240FED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附件1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1</w:t>
      </w:r>
      <w:r w:rsidRPr="00580AE8">
        <w:rPr>
          <w:rFonts w:ascii="宋体" w:hAnsi="宋体" w:hint="eastAsia"/>
          <w:b/>
          <w:snapToGrid w:val="0"/>
          <w:kern w:val="0"/>
          <w:sz w:val="28"/>
          <w:szCs w:val="28"/>
        </w:rPr>
        <w:t>技术条款响应表</w:t>
      </w:r>
    </w:p>
    <w:tbl>
      <w:tblPr>
        <w:tblW w:w="8295" w:type="dxa"/>
        <w:jc w:val="center"/>
        <w:tblLook w:val="0000"/>
      </w:tblPr>
      <w:tblGrid>
        <w:gridCol w:w="1314"/>
        <w:gridCol w:w="1843"/>
        <w:gridCol w:w="2865"/>
        <w:gridCol w:w="2273"/>
      </w:tblGrid>
      <w:tr w:rsidR="00240FED" w:rsidRPr="00F34318" w:rsidTr="009B0F20">
        <w:trPr>
          <w:trHeight w:val="780"/>
          <w:tblHeader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0FED" w:rsidRPr="00F34318" w:rsidRDefault="00240FED" w:rsidP="009B0F20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0FED" w:rsidRPr="00F34318" w:rsidRDefault="00240FED" w:rsidP="009B0F20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招标规格/要求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0FED" w:rsidRPr="00F34318" w:rsidRDefault="00240FED" w:rsidP="009B0F20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响应</w:t>
            </w:r>
          </w:p>
        </w:tc>
      </w:tr>
      <w:tr w:rsidR="00240FED" w:rsidRPr="00F34318" w:rsidTr="009B0F20">
        <w:trPr>
          <w:trHeight w:val="46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对本次项目概况完全理解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538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技术要求：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96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2.1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根据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摩腰贴膏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“温肾散寒，止痛除湿，用于肾虚、寒湿腰痛”的功能主治，完成抗炎、镇痛等药理作用，以及治疗慢性椎间盘源性腰痛等疾病的主要药效学研究，提供相关的研究资料和文献资料。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1967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2.2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根据祛风活血贴膏“祛风散寒，活血止痛，用于跌打损伤后期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寒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凝血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滞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所致筋骨痠痛”的功能主治，完成抗炎、镇痛、活血等药理作用，以及治疗慢性软组织损伤等疾病的主要药效学研究，提供相关的研究资料和文献资料。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1839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2.3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根据天柏金黄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贴膏“清热凉血，化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瘀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止痛，用于跌打肿痛或外科疮疡红肿热痛”的功能主治，完成抗炎、镇痛、活血等药理作用，以及治疗急、慢性软组织损伤等疾病的主要药效学研究，提供相关的研究资料和文献资料。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1839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.4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lang w:val="en-GB"/>
              </w:rPr>
            </w:pPr>
            <w:r w:rsidRPr="00D22D8C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▲根据温经玉龙贴膏“温经散寒，活血止痛，用于跌打旧患，</w:t>
            </w:r>
            <w:proofErr w:type="gramStart"/>
            <w:r w:rsidRPr="00D22D8C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寒邪着络引起</w:t>
            </w:r>
            <w:proofErr w:type="gramEnd"/>
            <w:r w:rsidRPr="00D22D8C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的关节酸痛或外科关节痛等症”的功能主治，完成抗炎、镇痛等药理作用，以及治疗寒湿性关节炎等病症的主要药效学研究，提供相关的研究资料和文献资料。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40FED" w:rsidRPr="00F34318" w:rsidTr="009B0F20">
        <w:trPr>
          <w:trHeight w:val="419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</w:t>
            </w: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条款偏离情况说明（如有）：</w:t>
            </w:r>
          </w:p>
        </w:tc>
      </w:tr>
      <w:tr w:rsidR="00240FED" w:rsidRPr="00F34318" w:rsidTr="009B0F20">
        <w:trPr>
          <w:trHeight w:val="553"/>
          <w:jc w:val="center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对应条款序号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F34318" w:rsidRDefault="00240FED" w:rsidP="009B0F20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偏离说明</w:t>
            </w:r>
          </w:p>
        </w:tc>
      </w:tr>
      <w:tr w:rsidR="00240FED" w:rsidRPr="00F34318" w:rsidTr="009B0F20">
        <w:trPr>
          <w:trHeight w:val="651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Pr="00162E44" w:rsidRDefault="00240FED" w:rsidP="009B0F20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ED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240FED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240FED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240FED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240FED" w:rsidRPr="00162E44" w:rsidRDefault="00240FED" w:rsidP="009B0F20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240FED" w:rsidRPr="00D94D6A" w:rsidRDefault="00240FED" w:rsidP="00240FED">
      <w:pPr>
        <w:rPr>
          <w:rFonts w:ascii="宋体" w:hAnsi="宋体"/>
          <w:snapToGrid w:val="0"/>
          <w:kern w:val="0"/>
          <w:sz w:val="24"/>
          <w:lang w:val="en-GB"/>
        </w:rPr>
      </w:pP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注： 1.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“▲”号为重要技术参数，</w:t>
      </w:r>
      <w:r w:rsidRPr="00D94D6A">
        <w:rPr>
          <w:rFonts w:ascii="宋体" w:hAnsi="宋体" w:hint="eastAsia"/>
          <w:snapToGrid w:val="0"/>
          <w:kern w:val="0"/>
          <w:sz w:val="24"/>
        </w:rPr>
        <w:t>对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于上述要求，如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商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完全</w:t>
      </w:r>
      <w:proofErr w:type="gramEnd"/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响应，请在“是否响应”栏内打“√”表示；打“×”或空白的视为负偏离，请在“偏离说明”栏内扼要说明偏离情况。</w:t>
      </w:r>
    </w:p>
    <w:p w:rsidR="00240FED" w:rsidRPr="00580AE8" w:rsidRDefault="00240FED" w:rsidP="00240FED">
      <w:pPr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2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技术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条款应具体、明确；含糊不清、不确切、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文件前后不一致或伪造、变造证明材料的，将判定为负偏离响应。构成提供虚假材料的，移送监管部门处理。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应保证提供的所有资料的真实性、准确性。</w:t>
      </w:r>
    </w:p>
    <w:p w:rsidR="00240FED" w:rsidRPr="00580AE8" w:rsidRDefault="00240FED" w:rsidP="00240FED">
      <w:pPr>
        <w:ind w:firstLineChars="250" w:firstLine="600"/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lastRenderedPageBreak/>
        <w:t>3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.本表内容不得擅自删改。如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擅自修改本表相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关条款要求内容的或未对存在偏离的条款如实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作出</w:t>
      </w:r>
      <w:proofErr w:type="gramEnd"/>
      <w:r>
        <w:rPr>
          <w:rFonts w:ascii="宋体" w:hAnsi="宋体" w:hint="eastAsia"/>
          <w:snapToGrid w:val="0"/>
          <w:kern w:val="0"/>
          <w:sz w:val="24"/>
          <w:lang w:val="en-GB"/>
        </w:rPr>
        <w:t>偏离说明的，视为响应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文件制作严重不符合要求。</w:t>
      </w:r>
    </w:p>
    <w:p w:rsidR="00240FED" w:rsidRPr="00580AE8" w:rsidRDefault="00240FED" w:rsidP="00240FED">
      <w:pPr>
        <w:ind w:firstLine="420"/>
        <w:rPr>
          <w:rFonts w:ascii="宋体" w:hAnsi="宋体"/>
          <w:snapToGrid w:val="0"/>
          <w:kern w:val="0"/>
          <w:sz w:val="24"/>
          <w:lang w:val="en-GB"/>
        </w:rPr>
      </w:pPr>
    </w:p>
    <w:p w:rsidR="00240FED" w:rsidRPr="00580AE8" w:rsidRDefault="00240FED" w:rsidP="00240FED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240FED" w:rsidRPr="00B910A0" w:rsidRDefault="00240FED" w:rsidP="00240FED">
      <w:pPr>
        <w:tabs>
          <w:tab w:val="left" w:pos="540"/>
        </w:tabs>
        <w:ind w:firstLineChars="1004" w:firstLine="2410"/>
        <w:rPr>
          <w:rFonts w:ascii="宋体" w:hAnsi="宋体"/>
          <w:b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240FED" w:rsidRPr="00E77FD5" w:rsidRDefault="00240FED" w:rsidP="00240FED"/>
    <w:p w:rsidR="00240FED" w:rsidRPr="0047669C" w:rsidRDefault="00240FED" w:rsidP="00240FED"/>
    <w:p w:rsidR="00240FED" w:rsidRPr="0047669C" w:rsidRDefault="00240FED" w:rsidP="00240FED"/>
    <w:p w:rsidR="00240FED" w:rsidRPr="00901C98" w:rsidRDefault="00240FED" w:rsidP="00240FED"/>
    <w:p w:rsidR="00240FED" w:rsidRPr="00901C98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5F407E" w:rsidRDefault="00240FED" w:rsidP="00240FED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</w:p>
    <w:p w:rsidR="00240FED" w:rsidRPr="008B14E8" w:rsidRDefault="00240FED" w:rsidP="00240FED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240FED" w:rsidRPr="005F407E" w:rsidRDefault="00240FED" w:rsidP="00240FED">
      <w:pPr>
        <w:rPr>
          <w:sz w:val="28"/>
          <w:szCs w:val="28"/>
        </w:rPr>
      </w:pPr>
    </w:p>
    <w:p w:rsidR="00DA3015" w:rsidRDefault="00DA3015"/>
    <w:sectPr w:rsidR="00DA3015" w:rsidSect="005F407E">
      <w:pgSz w:w="11906" w:h="16838"/>
      <w:pgMar w:top="1361" w:right="1531" w:bottom="1077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FED"/>
    <w:rsid w:val="00240FED"/>
    <w:rsid w:val="00D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link w:val="Char"/>
    <w:rsid w:val="00240FED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character" w:customStyle="1" w:styleId="Char">
    <w:name w:val="表格文字 Char"/>
    <w:link w:val="a3"/>
    <w:locked/>
    <w:rsid w:val="00240FED"/>
    <w:rPr>
      <w:rFonts w:ascii="Times New Roman" w:eastAsia="宋体" w:hAnsi="Times New Roman" w:cs="Times New Roman"/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775</Words>
  <Characters>4421</Characters>
  <Application>Microsoft Office Word</Application>
  <DocSecurity>0</DocSecurity>
  <Lines>36</Lines>
  <Paragraphs>10</Paragraphs>
  <ScaleCrop>false</ScaleCrop>
  <Company>微软中国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2022-06-27T00:49:00Z</dcterms:created>
  <dcterms:modified xsi:type="dcterms:W3CDTF">2022-06-27T00:50:00Z</dcterms:modified>
</cp:coreProperties>
</file>